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4A0"/>
      </w:tblPr>
      <w:tblGrid>
        <w:gridCol w:w="3936"/>
        <w:gridCol w:w="1842"/>
        <w:gridCol w:w="3686"/>
      </w:tblGrid>
      <w:tr w:rsidR="007F5D10" w:rsidRPr="00E228A2" w:rsidTr="00CD2061">
        <w:tc>
          <w:tcPr>
            <w:tcW w:w="3936" w:type="dxa"/>
            <w:hideMark/>
          </w:tcPr>
          <w:p w:rsidR="007F5D10" w:rsidRPr="00E228A2" w:rsidRDefault="007F5D10" w:rsidP="00CD2061">
            <w:pPr>
              <w:spacing w:after="0" w:line="240" w:lineRule="auto"/>
              <w:ind w:right="-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228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СОВЕТ</w:t>
            </w:r>
          </w:p>
          <w:p w:rsidR="007F5D10" w:rsidRPr="00E228A2" w:rsidRDefault="007F5D10" w:rsidP="00CD2061">
            <w:pPr>
              <w:spacing w:after="0" w:line="240" w:lineRule="auto"/>
              <w:ind w:right="-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ЧУТЕЕВС</w:t>
            </w:r>
            <w:r w:rsidRPr="00E228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КОГО СЕЛЬСКОГО ПОСЕЛЕНИЯ КАЙБИЦКОГО МУНИЦИПАЛЬНОГО РАЙОНА </w:t>
            </w:r>
          </w:p>
          <w:p w:rsidR="007F5D10" w:rsidRPr="00E228A2" w:rsidRDefault="007F5D10" w:rsidP="00CD2061">
            <w:pPr>
              <w:spacing w:after="0" w:line="240" w:lineRule="auto"/>
              <w:ind w:right="-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228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 ТАТАРСТАН</w:t>
            </w:r>
          </w:p>
        </w:tc>
        <w:tc>
          <w:tcPr>
            <w:tcW w:w="1842" w:type="dxa"/>
          </w:tcPr>
          <w:p w:rsidR="007F5D10" w:rsidRPr="00E228A2" w:rsidRDefault="007F5D10" w:rsidP="00CD2061">
            <w:pPr>
              <w:spacing w:after="0" w:line="240" w:lineRule="auto"/>
              <w:ind w:right="-283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hideMark/>
          </w:tcPr>
          <w:p w:rsidR="007F5D10" w:rsidRPr="00E228A2" w:rsidRDefault="007F5D10" w:rsidP="00CD2061">
            <w:pPr>
              <w:spacing w:after="0" w:line="240" w:lineRule="auto"/>
              <w:ind w:left="318" w:right="-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tt-RU"/>
              </w:rPr>
            </w:pPr>
            <w:r w:rsidRPr="00E228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ТАТАРСТАН РЕСПУБЛИКАСЫ </w:t>
            </w:r>
          </w:p>
          <w:p w:rsidR="007F5D10" w:rsidRPr="00235A36" w:rsidRDefault="007F5D10" w:rsidP="00CD2061">
            <w:pPr>
              <w:spacing w:after="0" w:line="240" w:lineRule="auto"/>
              <w:ind w:left="318" w:right="-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E228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КАЙБЫЧ МУНИЦИПАЛЬ РАЙОНЫ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ЧҮТИ</w:t>
            </w:r>
            <w:proofErr w:type="gramEnd"/>
          </w:p>
          <w:p w:rsidR="007F5D10" w:rsidRPr="00E228A2" w:rsidRDefault="007F5D10" w:rsidP="00CD2061">
            <w:pPr>
              <w:spacing w:after="0" w:line="240" w:lineRule="auto"/>
              <w:ind w:left="318" w:right="-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tt-RU"/>
              </w:rPr>
            </w:pPr>
            <w:r w:rsidRPr="00E228A2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АВЫЛ ҖИРЛЕГЕ СОВЕТЫ</w:t>
            </w:r>
          </w:p>
        </w:tc>
      </w:tr>
    </w:tbl>
    <w:p w:rsidR="007F5D10" w:rsidRPr="00E228A2" w:rsidRDefault="007F5D10" w:rsidP="007F5D10">
      <w:pPr>
        <w:spacing w:after="0"/>
        <w:ind w:right="-283"/>
        <w:rPr>
          <w:rFonts w:ascii="Times New Roman" w:hAnsi="Times New Roman" w:cs="Times New Roman"/>
          <w:b/>
          <w:color w:val="000000"/>
          <w:sz w:val="28"/>
          <w:szCs w:val="28"/>
          <w:lang w:val="tt-RU"/>
        </w:rPr>
      </w:pPr>
      <w:r w:rsidRPr="00E228A2">
        <w:rPr>
          <w:rFonts w:ascii="Times New Roman" w:hAnsi="Times New Roman" w:cs="Times New Roman"/>
          <w:b/>
          <w:sz w:val="28"/>
          <w:szCs w:val="28"/>
          <w:lang w:val="tt-RU"/>
        </w:rPr>
        <w:t>__________________________________________________________________</w:t>
      </w:r>
    </w:p>
    <w:p w:rsidR="007F5D10" w:rsidRPr="00E228A2" w:rsidRDefault="007F5D10" w:rsidP="007F5D10">
      <w:pPr>
        <w:spacing w:after="0"/>
        <w:ind w:right="-283" w:firstLine="284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228A2"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                 КАРАР</w:t>
      </w:r>
    </w:p>
    <w:p w:rsidR="007F5D10" w:rsidRPr="00E228A2" w:rsidRDefault="007F5D10" w:rsidP="007F5D10">
      <w:pPr>
        <w:spacing w:after="0"/>
        <w:ind w:right="-283"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E228A2">
        <w:rPr>
          <w:rFonts w:ascii="Times New Roman" w:hAnsi="Times New Roman" w:cs="Times New Roman"/>
          <w:b/>
          <w:sz w:val="28"/>
          <w:szCs w:val="28"/>
          <w:lang w:val="tt-RU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01.10.2018 </w:t>
      </w:r>
      <w:r w:rsidRPr="00E228A2">
        <w:rPr>
          <w:rFonts w:ascii="Times New Roman" w:hAnsi="Times New Roman" w:cs="Times New Roman"/>
          <w:b/>
          <w:sz w:val="28"/>
          <w:szCs w:val="28"/>
          <w:lang w:val="tt-RU"/>
        </w:rPr>
        <w:t>г.              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20</w:t>
      </w:r>
    </w:p>
    <w:p w:rsidR="007F5D10" w:rsidRPr="00E228A2" w:rsidRDefault="007F5D10" w:rsidP="007F5D10">
      <w:pPr>
        <w:autoSpaceDE w:val="0"/>
        <w:autoSpaceDN w:val="0"/>
        <w:adjustRightInd w:val="0"/>
        <w:ind w:right="-283" w:firstLine="28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F5D10" w:rsidRPr="00235A36" w:rsidRDefault="007F5D10" w:rsidP="007F5D10">
      <w:pPr>
        <w:autoSpaceDE w:val="0"/>
        <w:autoSpaceDN w:val="0"/>
        <w:adjustRightInd w:val="0"/>
        <w:ind w:right="-283" w:firstLine="28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с. </w:t>
      </w: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>Чутеево</w:t>
      </w:r>
    </w:p>
    <w:p w:rsidR="007F5D10" w:rsidRDefault="007F5D10" w:rsidP="007F5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3C9A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 Уставе </w:t>
      </w:r>
      <w:r w:rsidRPr="00823C9A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7F5D10" w:rsidRDefault="007F5D10" w:rsidP="007F5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3C9A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Чутеевс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кое</w:t>
      </w:r>
      <w:r w:rsidRPr="009E513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 поселение</w:t>
      </w:r>
    </w:p>
    <w:p w:rsidR="007F5D10" w:rsidRPr="00823C9A" w:rsidRDefault="007F5D10" w:rsidP="007F5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23C9A">
        <w:rPr>
          <w:rFonts w:ascii="Times New Roman" w:eastAsia="Times New Roman" w:hAnsi="Times New Roman" w:cs="Times New Roman"/>
          <w:b/>
          <w:sz w:val="28"/>
          <w:szCs w:val="28"/>
        </w:rPr>
        <w:t>Кайбицк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ого</w:t>
      </w:r>
      <w:proofErr w:type="spellEnd"/>
      <w:r w:rsidRPr="00823C9A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ого</w:t>
      </w:r>
      <w:r w:rsidRPr="00823C9A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 Республики Татарстан</w:t>
      </w:r>
      <w:r w:rsidRPr="00823C9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7F5D10" w:rsidRPr="00823C9A" w:rsidRDefault="007F5D10" w:rsidP="007F5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5D10" w:rsidRPr="00823C9A" w:rsidRDefault="007F5D10" w:rsidP="007F5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5D10" w:rsidRPr="00084027" w:rsidRDefault="007F5D10" w:rsidP="007F5D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23C9A">
        <w:rPr>
          <w:rFonts w:ascii="Times New Roman" w:eastAsia="Times New Roman" w:hAnsi="Times New Roman" w:cs="Times New Roman"/>
          <w:sz w:val="28"/>
          <w:szCs w:val="28"/>
        </w:rPr>
        <w:t xml:space="preserve">В связи с изменениями и дополнениями, внесенными федеральными законами в 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/>
        </w:rPr>
        <w:t>отдельные положения Федерального закона</w:t>
      </w:r>
      <w:r w:rsidRPr="00823C9A">
        <w:rPr>
          <w:rFonts w:ascii="Times New Roman" w:eastAsia="Times New Roman" w:hAnsi="Times New Roman" w:cs="Times New Roman"/>
          <w:sz w:val="28"/>
          <w:szCs w:val="28"/>
        </w:rPr>
        <w:t xml:space="preserve"> от 06.10.2003 года №131-ФЗ «Об общих принципах организации местного самоуправления в Российской Федерации»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/>
        </w:rPr>
        <w:t>Законом Республики Татарстан от 28.07.2004 г. № 45-ЗРТ «О местном самоупра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влении в Республике Татарстан», р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уководствуясь статьей 44 Федерального закона </w:t>
      </w:r>
      <w:r w:rsidRPr="00823C9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/>
        </w:rPr>
        <w:t>Об общих принципах организации местного самоуправления в Российской Федера</w:t>
      </w:r>
      <w:r w:rsidRPr="00334BAF">
        <w:rPr>
          <w:rFonts w:ascii="Times New Roman" w:eastAsia="Times New Roman" w:hAnsi="Times New Roman" w:cs="Times New Roman"/>
          <w:sz w:val="28"/>
          <w:szCs w:val="28"/>
          <w:lang w:val="tt-RU"/>
        </w:rPr>
        <w:t>ции</w:t>
      </w:r>
      <w:r w:rsidRPr="00334BA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34BAF">
        <w:rPr>
          <w:rFonts w:ascii="Times New Roman" w:eastAsia="Times New Roman" w:hAnsi="Times New Roman" w:cs="Times New Roman"/>
          <w:sz w:val="28"/>
          <w:szCs w:val="28"/>
          <w:lang w:val="tt-RU"/>
        </w:rPr>
        <w:t>, Устав</w:t>
      </w:r>
      <w:r w:rsidRPr="00334BA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34BAF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муниципального образования</w:t>
      </w:r>
      <w:r w:rsidRPr="00334BA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Чутеевс</w:t>
      </w:r>
      <w:r w:rsidRPr="00334BAF">
        <w:rPr>
          <w:rFonts w:ascii="Times New Roman" w:eastAsia="Times New Roman" w:hAnsi="Times New Roman" w:cs="Times New Roman"/>
          <w:sz w:val="28"/>
          <w:szCs w:val="28"/>
        </w:rPr>
        <w:t>кое сельское поселение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34BAF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334BA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Татарстан»,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A81AD2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</w:t>
      </w:r>
      <w:r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>Чутеевс</w:t>
      </w:r>
      <w:r w:rsidRPr="00A81AD2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кого сельского поселения </w:t>
      </w:r>
      <w:proofErr w:type="spellStart"/>
      <w:r w:rsidRPr="00A81AD2">
        <w:rPr>
          <w:rFonts w:ascii="Times New Roman" w:eastAsia="Times New Roman" w:hAnsi="Times New Roman" w:cs="Times New Roman"/>
          <w:bCs/>
          <w:sz w:val="28"/>
          <w:szCs w:val="28"/>
        </w:rPr>
        <w:t>Кайбицкого</w:t>
      </w:r>
      <w:proofErr w:type="spellEnd"/>
      <w:r w:rsidRPr="00A81AD2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Pr="00A81AD2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4027">
        <w:rPr>
          <w:rFonts w:ascii="Times New Roman" w:eastAsia="Times New Roman" w:hAnsi="Times New Roman" w:cs="Times New Roman"/>
          <w:b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АЕТ</w:t>
      </w:r>
      <w:r w:rsidRPr="0008402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F5D10" w:rsidRDefault="007F5D10" w:rsidP="007F5D1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C9A">
        <w:rPr>
          <w:rFonts w:ascii="Times New Roman" w:eastAsia="Times New Roman" w:hAnsi="Times New Roman" w:cs="Times New Roman"/>
          <w:sz w:val="28"/>
          <w:szCs w:val="28"/>
        </w:rPr>
        <w:t xml:space="preserve">1. Принять </w:t>
      </w:r>
      <w:r w:rsidRPr="00351552">
        <w:rPr>
          <w:rFonts w:ascii="Times New Roman" w:eastAsia="Times New Roman" w:hAnsi="Times New Roman" w:cs="Times New Roman"/>
          <w:sz w:val="28"/>
          <w:szCs w:val="28"/>
        </w:rPr>
        <w:t>Устав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Чутеевс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кое сельское поселение </w:t>
      </w:r>
      <w:proofErr w:type="spellStart"/>
      <w:r w:rsidRPr="00351552">
        <w:rPr>
          <w:rFonts w:ascii="Times New Roman" w:eastAsia="Times New Roman" w:hAnsi="Times New Roman" w:cs="Times New Roman"/>
          <w:sz w:val="28"/>
          <w:szCs w:val="28"/>
        </w:rPr>
        <w:t>Кайбицк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Pr="0035155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351552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 Республики Татарстан</w:t>
      </w:r>
      <w:r w:rsidRPr="0035155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приложению №1.</w:t>
      </w:r>
    </w:p>
    <w:p w:rsidR="007F5D10" w:rsidRDefault="007F5D10" w:rsidP="007F5D1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Положения Устава муниципального образования </w:t>
      </w:r>
      <w:r w:rsidRPr="0035155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Чутеевс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кое сельское поселение </w:t>
      </w:r>
      <w:proofErr w:type="spellStart"/>
      <w:r w:rsidRPr="00351552">
        <w:rPr>
          <w:rFonts w:ascii="Times New Roman" w:eastAsia="Times New Roman" w:hAnsi="Times New Roman" w:cs="Times New Roman"/>
          <w:sz w:val="28"/>
          <w:szCs w:val="28"/>
        </w:rPr>
        <w:t>Кайбицк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Pr="0035155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351552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 Республики Татарстан</w:t>
      </w:r>
      <w:r w:rsidRPr="0035155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вступают в силу с момента опубликования в 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/>
        </w:rPr>
        <w:t>Официальн</w:t>
      </w:r>
      <w:proofErr w:type="spellStart"/>
      <w:r w:rsidRPr="00823C9A">
        <w:rPr>
          <w:rFonts w:ascii="Times New Roman" w:eastAsia="Times New Roman" w:hAnsi="Times New Roman" w:cs="Times New Roman"/>
          <w:sz w:val="28"/>
          <w:szCs w:val="28"/>
        </w:rPr>
        <w:t>ом</w:t>
      </w:r>
      <w:proofErr w:type="spellEnd"/>
      <w:r w:rsidRPr="00823C9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портал</w:t>
      </w:r>
      <w:r w:rsidRPr="00823C9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правовой информации</w:t>
      </w:r>
      <w:r w:rsidRPr="00823C9A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, </w:t>
      </w:r>
      <w:r>
        <w:fldChar w:fldCharType="begin"/>
      </w:r>
      <w:r>
        <w:instrText>HYPERLINK "http://pravo.tatarstan.ru/"</w:instrText>
      </w:r>
      <w:r>
        <w:fldChar w:fldCharType="separate"/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/>
        </w:rPr>
        <w:t>http://pravo.tatarstan.ru/</w:t>
      </w:r>
      <w:r>
        <w:fldChar w:fldCharType="end"/>
      </w:r>
      <w:r w:rsidRPr="00823C9A">
        <w:rPr>
          <w:rFonts w:ascii="Times New Roman" w:eastAsia="Times New Roman" w:hAnsi="Times New Roman" w:cs="Times New Roman"/>
          <w:sz w:val="28"/>
          <w:szCs w:val="28"/>
        </w:rPr>
        <w:t xml:space="preserve"> и разме</w:t>
      </w:r>
      <w:r>
        <w:rPr>
          <w:rFonts w:ascii="Times New Roman" w:eastAsia="Times New Roman" w:hAnsi="Times New Roman" w:cs="Times New Roman"/>
          <w:sz w:val="28"/>
          <w:szCs w:val="28"/>
        </w:rPr>
        <w:t>щения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Чутеевского сельского поселения 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айбицкого муниципального района 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/>
        </w:rPr>
        <w:t>Республики Татарстан</w:t>
      </w:r>
      <w:r w:rsidRPr="00823C9A">
        <w:rPr>
          <w:rFonts w:ascii="Times New Roman" w:eastAsia="Times New Roman" w:hAnsi="Times New Roman" w:cs="Times New Roman"/>
          <w:sz w:val="28"/>
          <w:szCs w:val="28"/>
        </w:rPr>
        <w:t>в и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/>
        </w:rPr>
        <w:t>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, за исключением пункта 14 части 1 статьи 5 и абзаца второго пунка 6 части 1 статьи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49, которые вступают в силу с 01.01.2019 г.</w:t>
      </w:r>
      <w:bookmarkStart w:id="0" w:name="_GoBack"/>
      <w:bookmarkEnd w:id="0"/>
    </w:p>
    <w:p w:rsidR="007F5D10" w:rsidRDefault="007F5D10" w:rsidP="007F5D1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Направить настоящее решение для государственной регистрации в установленном законодательством порядке.</w:t>
      </w:r>
    </w:p>
    <w:p w:rsidR="007F5D10" w:rsidRDefault="007F5D10" w:rsidP="007F5D1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Со дня вступления в силу настоящего решения признать утратившим силу:</w:t>
      </w:r>
    </w:p>
    <w:p w:rsidR="007F5D10" w:rsidRDefault="007F5D10" w:rsidP="007F5D1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решение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Чутеевского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от 17 июня 2012 года № 20 « Об уставе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Чутеевское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Татарстан»;</w:t>
      </w:r>
    </w:p>
    <w:p w:rsidR="007F5D10" w:rsidRDefault="007F5D10" w:rsidP="007F5D1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решение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Чутеевского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от 13 марта 2014 года №7 «О внесении изменений и дополнений в Устав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Чутеевское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Татарстан»;</w:t>
      </w:r>
    </w:p>
    <w:p w:rsidR="007F5D10" w:rsidRDefault="007F5D10" w:rsidP="007F5D1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решение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Чутеевского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от 25 февраля 2015 года № 10 «О внесении изменений в Устав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Чутеевское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Татарстан»;</w:t>
      </w:r>
    </w:p>
    <w:p w:rsidR="007F5D10" w:rsidRDefault="007F5D10" w:rsidP="007F5D1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решение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Чутеевского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от 11 декабря 2015 года № 19 «О внесении изменений в Устав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Чутеевское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Татарстан»;</w:t>
      </w:r>
    </w:p>
    <w:p w:rsidR="007F5D10" w:rsidRDefault="007F5D10" w:rsidP="007F5D1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решение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Чутеевского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от  18 января 2017 года № 1 «О внесении изменений в Устав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Чутеевское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Татарстан»;</w:t>
      </w:r>
    </w:p>
    <w:p w:rsidR="007F5D10" w:rsidRPr="00823C9A" w:rsidRDefault="007F5D10" w:rsidP="007F5D10">
      <w:pPr>
        <w:shd w:val="clear" w:color="auto" w:fill="FFFFFF"/>
        <w:spacing w:before="29" w:after="0" w:line="302" w:lineRule="exact"/>
        <w:ind w:left="36" w:right="3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5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. Опубликовать </w:t>
      </w:r>
      <w:r w:rsidRPr="00823C9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/>
        </w:rPr>
        <w:t>Официальн</w:t>
      </w:r>
      <w:proofErr w:type="spellStart"/>
      <w:r w:rsidRPr="00823C9A">
        <w:rPr>
          <w:rFonts w:ascii="Times New Roman" w:eastAsia="Times New Roman" w:hAnsi="Times New Roman" w:cs="Times New Roman"/>
          <w:sz w:val="28"/>
          <w:szCs w:val="28"/>
        </w:rPr>
        <w:t>ом</w:t>
      </w:r>
      <w:proofErr w:type="spellEnd"/>
      <w:r w:rsidRPr="00823C9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портал</w:t>
      </w:r>
      <w:r w:rsidRPr="00823C9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правовой информации</w:t>
      </w:r>
      <w:r w:rsidRPr="00823C9A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, </w:t>
      </w:r>
      <w:r>
        <w:fldChar w:fldCharType="begin"/>
      </w:r>
      <w:r>
        <w:instrText>HYPERLINK "http://pravo.tatarstan.ru/"</w:instrText>
      </w:r>
      <w:r>
        <w:fldChar w:fldCharType="separate"/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/>
        </w:rPr>
        <w:t>http://pravo.tatarstan.ru/</w:t>
      </w:r>
      <w:r>
        <w:fldChar w:fldCharType="end"/>
      </w:r>
      <w:r w:rsidRPr="00823C9A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Чутеевского сельского поселения 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айбицкого муниципального района 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/>
        </w:rPr>
        <w:t>Республики Татарстан</w:t>
      </w:r>
      <w:r w:rsidRPr="00823C9A">
        <w:rPr>
          <w:rFonts w:ascii="Times New Roman" w:eastAsia="Times New Roman" w:hAnsi="Times New Roman" w:cs="Times New Roman"/>
          <w:sz w:val="28"/>
          <w:szCs w:val="28"/>
        </w:rPr>
        <w:t>в и</w:t>
      </w:r>
      <w:r w:rsidRPr="00823C9A">
        <w:rPr>
          <w:rFonts w:ascii="Times New Roman" w:eastAsia="Times New Roman" w:hAnsi="Times New Roman" w:cs="Times New Roman"/>
          <w:sz w:val="28"/>
          <w:szCs w:val="28"/>
          <w:lang w:val="tt-RU"/>
        </w:rPr>
        <w:t>нформационно-телекоммуникационной сети «Интернет»</w:t>
      </w:r>
      <w:r w:rsidRPr="00823C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5D10" w:rsidRPr="00823C9A" w:rsidRDefault="007F5D10" w:rsidP="007F5D10">
      <w:pPr>
        <w:shd w:val="clear" w:color="auto" w:fill="FFFFFF"/>
        <w:tabs>
          <w:tab w:val="left" w:pos="641"/>
        </w:tabs>
        <w:spacing w:before="7" w:after="0" w:line="317" w:lineRule="exact"/>
        <w:ind w:right="50"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6</w:t>
      </w:r>
      <w:r w:rsidRPr="008F179E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.  Контроль над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решения</w:t>
      </w:r>
      <w:r w:rsidRPr="008F179E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возложить на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8F179E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заместителя председателя Совета 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Чутеевского с</w:t>
      </w:r>
      <w:r w:rsidRPr="008F179E">
        <w:rPr>
          <w:rFonts w:ascii="Times New Roman" w:eastAsia="Times New Roman" w:hAnsi="Times New Roman" w:cs="Times New Roman"/>
          <w:sz w:val="28"/>
          <w:szCs w:val="28"/>
          <w:lang w:val="tt-RU"/>
        </w:rPr>
        <w:t>ельского поселения Кайбицкого муниципального района.</w:t>
      </w:r>
    </w:p>
    <w:p w:rsidR="007F5D10" w:rsidRPr="00823C9A" w:rsidRDefault="007F5D10" w:rsidP="007F5D10">
      <w:pPr>
        <w:shd w:val="clear" w:color="auto" w:fill="FFFFFF"/>
        <w:tabs>
          <w:tab w:val="left" w:pos="641"/>
        </w:tabs>
        <w:spacing w:before="7" w:after="0" w:line="317" w:lineRule="exact"/>
        <w:ind w:left="374" w:right="50"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7F5D10" w:rsidRDefault="007F5D10" w:rsidP="007F5D1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Чутеевского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                                                                    </w:t>
      </w:r>
    </w:p>
    <w:p w:rsidR="007F5D10" w:rsidRDefault="007F5D10" w:rsidP="007F5D1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муниципального района</w:t>
      </w:r>
    </w:p>
    <w:p w:rsidR="007F5D10" w:rsidRDefault="007F5D10" w:rsidP="007F5D1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8"/>
          <w:szCs w:val="28"/>
        </w:rPr>
        <w:t>Республики Татарстан                                                                П.П.Тараканов</w:t>
      </w:r>
    </w:p>
    <w:p w:rsidR="007F5D10" w:rsidRDefault="007F5D10" w:rsidP="007F5D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</w:p>
    <w:p w:rsidR="007F5D10" w:rsidRDefault="007F5D10" w:rsidP="007F5D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</w:p>
    <w:p w:rsidR="00000000" w:rsidRDefault="007F5D1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F5D10"/>
    <w:rsid w:val="007F5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2018-10-02T08:38:00Z</dcterms:created>
  <dcterms:modified xsi:type="dcterms:W3CDTF">2018-10-02T08:38:00Z</dcterms:modified>
</cp:coreProperties>
</file>