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BF7D0E" w:rsidTr="00BF7D0E">
        <w:tc>
          <w:tcPr>
            <w:tcW w:w="3794" w:type="dxa"/>
            <w:hideMark/>
          </w:tcPr>
          <w:p w:rsidR="00BF7D0E" w:rsidRDefault="00BF7D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BF7D0E" w:rsidRDefault="00BF7D0E" w:rsidP="00BF7D0E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7D0E" w:rsidRDefault="00BF7D0E" w:rsidP="00BF7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РЕШЕНИЕ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F92845" w:rsidRDefault="00BF7D0E" w:rsidP="00F9284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C0638">
        <w:rPr>
          <w:rFonts w:ascii="Times New Roman" w:hAnsi="Times New Roman"/>
          <w:sz w:val="24"/>
          <w:szCs w:val="24"/>
        </w:rPr>
        <w:t>2</w:t>
      </w:r>
      <w:r w:rsidR="00C25B45">
        <w:rPr>
          <w:rFonts w:ascii="Times New Roman" w:hAnsi="Times New Roman"/>
          <w:sz w:val="24"/>
          <w:szCs w:val="24"/>
        </w:rPr>
        <w:t>7</w:t>
      </w:r>
      <w:r w:rsidR="00113723">
        <w:rPr>
          <w:rFonts w:ascii="Times New Roman" w:hAnsi="Times New Roman"/>
          <w:sz w:val="24"/>
          <w:szCs w:val="24"/>
        </w:rPr>
        <w:t>.1</w:t>
      </w:r>
      <w:r w:rsidR="00C25B45">
        <w:rPr>
          <w:rFonts w:ascii="Times New Roman" w:hAnsi="Times New Roman"/>
          <w:sz w:val="24"/>
          <w:szCs w:val="24"/>
        </w:rPr>
        <w:t>2</w:t>
      </w:r>
      <w:r w:rsidR="00113723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8"/>
          <w:szCs w:val="28"/>
        </w:rPr>
        <w:t xml:space="preserve">  </w:t>
      </w:r>
      <w:r w:rsidR="0011372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Чутеево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25B45">
        <w:rPr>
          <w:rFonts w:ascii="Times New Roman" w:hAnsi="Times New Roman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C063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в решение  по бюджету №35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от 18 декабря 2017 года 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="00BF7D0E" w:rsidRPr="00F92845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BF7D0E" w:rsidRPr="00F9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84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F92845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 РТ </w:t>
      </w:r>
    </w:p>
    <w:p w:rsidR="00BF7D0E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годов»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0E" w:rsidRDefault="00BF7D0E" w:rsidP="00BF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ходотайством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10EB" w:rsidRDefault="00BF7D0E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0EB">
        <w:rPr>
          <w:rFonts w:ascii="Times New Roman" w:hAnsi="Times New Roman" w:cs="Times New Roman"/>
          <w:sz w:val="28"/>
          <w:szCs w:val="28"/>
        </w:rPr>
        <w:t xml:space="preserve">В решении № 21 от 16.10.2018г. в п.2 по  кодам: </w:t>
      </w:r>
    </w:p>
    <w:p w:rsidR="009110EB" w:rsidRDefault="009110E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0104 99000002040 244 340 301 340001 ДФК 99997 цифру «10000»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цифрами «6493» руб.</w:t>
      </w:r>
    </w:p>
    <w:p w:rsidR="009110EB" w:rsidRDefault="009110E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0113 9900029900 111 211 309  211001  ДФК 99997  цифру «23680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коп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 цифрами «23651» руб.</w:t>
      </w:r>
    </w:p>
    <w:p w:rsidR="00504E4B" w:rsidRDefault="00504E4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2.Для оплаты электроэнергии </w:t>
      </w:r>
    </w:p>
    <w:p w:rsidR="00504E4B" w:rsidRDefault="00504E4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0503 9900078050 244 223 301 ДФК 10315 -21800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04E4B" w:rsidRDefault="00504E4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зарплаты секретарю </w:t>
      </w:r>
    </w:p>
    <w:p w:rsidR="00504E4B" w:rsidRDefault="00504E4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0104 9900002040 121 211 301 ДФК 10315 -6500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E4B" w:rsidRDefault="00504E4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Расходы указанные в п. 2 производить за счет перевыполнения дохода по налогам   на имущество в сумме 28300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7D0E" w:rsidRDefault="00504E4B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D0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F7D0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F7D0E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B0768F">
        <w:rPr>
          <w:rFonts w:ascii="Times New Roman" w:hAnsi="Times New Roman" w:cs="Times New Roman"/>
          <w:sz w:val="28"/>
          <w:szCs w:val="28"/>
        </w:rPr>
        <w:t>м данного решения возложить на р</w:t>
      </w:r>
      <w:r w:rsidR="00BF7D0E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BF7D0E" w:rsidRDefault="00113723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43B5" w:rsidRPr="00113723" w:rsidRDefault="00BF7D0E" w:rsidP="00BF7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Республики Татарстан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1137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723" w:rsidRPr="00113723">
        <w:rPr>
          <w:rFonts w:ascii="Times New Roman" w:hAnsi="Times New Roman" w:cs="Times New Roman"/>
          <w:sz w:val="28"/>
          <w:szCs w:val="28"/>
        </w:rPr>
        <w:t>П.П.Тараканов</w:t>
      </w:r>
    </w:p>
    <w:sectPr w:rsidR="008D43B5" w:rsidRPr="00113723" w:rsidSect="008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F7D0E"/>
    <w:rsid w:val="000548A5"/>
    <w:rsid w:val="000F00C9"/>
    <w:rsid w:val="00110D45"/>
    <w:rsid w:val="0011318E"/>
    <w:rsid w:val="00113723"/>
    <w:rsid w:val="00143A77"/>
    <w:rsid w:val="001C7C41"/>
    <w:rsid w:val="00204AA2"/>
    <w:rsid w:val="00251046"/>
    <w:rsid w:val="00274C99"/>
    <w:rsid w:val="00292EA5"/>
    <w:rsid w:val="002A1813"/>
    <w:rsid w:val="002C0638"/>
    <w:rsid w:val="00386690"/>
    <w:rsid w:val="003F50FC"/>
    <w:rsid w:val="004457AC"/>
    <w:rsid w:val="00486213"/>
    <w:rsid w:val="00504E4B"/>
    <w:rsid w:val="00593239"/>
    <w:rsid w:val="005B1255"/>
    <w:rsid w:val="0061574D"/>
    <w:rsid w:val="0065449F"/>
    <w:rsid w:val="008D43B5"/>
    <w:rsid w:val="009110EB"/>
    <w:rsid w:val="00993C6E"/>
    <w:rsid w:val="00B0768F"/>
    <w:rsid w:val="00BB2747"/>
    <w:rsid w:val="00BF7D0E"/>
    <w:rsid w:val="00C25B45"/>
    <w:rsid w:val="00C35316"/>
    <w:rsid w:val="00D174EB"/>
    <w:rsid w:val="00D2330C"/>
    <w:rsid w:val="00E83C17"/>
    <w:rsid w:val="00EE2BE8"/>
    <w:rsid w:val="00F033C7"/>
    <w:rsid w:val="00F6658C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E5D2-C96A-4C53-B2B7-A508DDC4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2018-12-27T09:15:00Z</cp:lastPrinted>
  <dcterms:created xsi:type="dcterms:W3CDTF">2018-12-28T08:34:00Z</dcterms:created>
  <dcterms:modified xsi:type="dcterms:W3CDTF">2018-12-28T08:34:00Z</dcterms:modified>
</cp:coreProperties>
</file>