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75" w:rsidRPr="004A6175" w:rsidRDefault="007E0075" w:rsidP="007E0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6175">
        <w:rPr>
          <w:rFonts w:ascii="Times New Roman" w:hAnsi="Times New Roman"/>
          <w:b/>
          <w:sz w:val="28"/>
          <w:szCs w:val="28"/>
        </w:rPr>
        <w:t>Распоряжение</w:t>
      </w:r>
    </w:p>
    <w:p w:rsidR="007E0075" w:rsidRPr="004A6175" w:rsidRDefault="007E0075" w:rsidP="007E0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6175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AE6323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="00AE6323">
        <w:rPr>
          <w:rFonts w:ascii="Times New Roman" w:hAnsi="Times New Roman"/>
          <w:sz w:val="28"/>
          <w:szCs w:val="28"/>
        </w:rPr>
        <w:t xml:space="preserve">  </w:t>
      </w:r>
      <w:r w:rsidRPr="004A61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4A6175">
        <w:rPr>
          <w:rFonts w:ascii="Times New Roman" w:hAnsi="Times New Roman"/>
          <w:sz w:val="28"/>
          <w:szCs w:val="28"/>
        </w:rPr>
        <w:t>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7E0075" w:rsidRDefault="007E0075" w:rsidP="007E0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0075" w:rsidRPr="004A6175" w:rsidRDefault="00A86C44" w:rsidP="007E0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марта</w:t>
      </w:r>
      <w:r w:rsidR="007E0075">
        <w:rPr>
          <w:rFonts w:ascii="Times New Roman" w:hAnsi="Times New Roman"/>
          <w:sz w:val="28"/>
          <w:szCs w:val="28"/>
        </w:rPr>
        <w:t xml:space="preserve"> 2015 г.                                                                                    № 1</w:t>
      </w:r>
    </w:p>
    <w:p w:rsidR="007E0075" w:rsidRDefault="007E0075" w:rsidP="007E0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0075" w:rsidRDefault="007E0075" w:rsidP="007E0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175">
        <w:rPr>
          <w:rFonts w:ascii="Times New Roman" w:hAnsi="Times New Roman"/>
          <w:b/>
          <w:sz w:val="28"/>
          <w:szCs w:val="28"/>
        </w:rPr>
        <w:t>О проведени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4A6175">
        <w:rPr>
          <w:rFonts w:ascii="Times New Roman" w:hAnsi="Times New Roman"/>
          <w:b/>
          <w:sz w:val="28"/>
          <w:szCs w:val="28"/>
        </w:rPr>
        <w:t xml:space="preserve"> публичныхслушаний по вопросу </w:t>
      </w:r>
      <w:r>
        <w:rPr>
          <w:rFonts w:ascii="Times New Roman" w:hAnsi="Times New Roman"/>
          <w:b/>
          <w:sz w:val="28"/>
          <w:szCs w:val="28"/>
        </w:rPr>
        <w:t xml:space="preserve">об утверждении отчета исполнения бюджета </w:t>
      </w:r>
      <w:proofErr w:type="spellStart"/>
      <w:r w:rsidR="00AE6323">
        <w:rPr>
          <w:rFonts w:ascii="Times New Roman" w:hAnsi="Times New Roman"/>
          <w:b/>
          <w:sz w:val="28"/>
          <w:szCs w:val="28"/>
        </w:rPr>
        <w:t>Чутеевского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РТ за 2014г.</w:t>
      </w:r>
    </w:p>
    <w:p w:rsidR="007E0075" w:rsidRDefault="007E0075" w:rsidP="007E0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0075" w:rsidRDefault="007E0075" w:rsidP="007E00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Бюджетным кодексом  РФ и Уставом </w:t>
      </w:r>
      <w:proofErr w:type="spellStart"/>
      <w:r w:rsidR="00AE6323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0075" w:rsidRPr="00C10384" w:rsidRDefault="007E0075" w:rsidP="007E00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075" w:rsidRPr="00F43CA9" w:rsidRDefault="007E0075" w:rsidP="007E0075">
      <w:pPr>
        <w:spacing w:after="0"/>
        <w:rPr>
          <w:rFonts w:ascii="Times New Roman" w:hAnsi="Times New Roman"/>
          <w:sz w:val="28"/>
          <w:szCs w:val="28"/>
        </w:rPr>
      </w:pPr>
      <w:r w:rsidRPr="007E0075">
        <w:rPr>
          <w:rFonts w:ascii="Times New Roman" w:hAnsi="Times New Roman"/>
          <w:sz w:val="28"/>
          <w:szCs w:val="28"/>
        </w:rPr>
        <w:t xml:space="preserve">1.Провести публичные слушания по </w:t>
      </w:r>
      <w:r>
        <w:rPr>
          <w:rFonts w:ascii="Times New Roman" w:hAnsi="Times New Roman"/>
          <w:sz w:val="28"/>
          <w:szCs w:val="28"/>
        </w:rPr>
        <w:t>вопрос</w:t>
      </w:r>
      <w:r w:rsidR="00D92805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Pr="007E0075">
        <w:rPr>
          <w:rFonts w:ascii="Times New Roman" w:hAnsi="Times New Roman"/>
          <w:sz w:val="28"/>
          <w:szCs w:val="28"/>
        </w:rPr>
        <w:t>:</w:t>
      </w:r>
      <w:r w:rsidR="00AE6323">
        <w:rPr>
          <w:rFonts w:ascii="Times New Roman" w:hAnsi="Times New Roman"/>
          <w:sz w:val="28"/>
          <w:szCs w:val="28"/>
        </w:rPr>
        <w:t xml:space="preserve"> </w:t>
      </w:r>
      <w:r w:rsidRPr="007E0075">
        <w:rPr>
          <w:rFonts w:ascii="Times New Roman" w:hAnsi="Times New Roman"/>
          <w:sz w:val="28"/>
          <w:szCs w:val="28"/>
        </w:rPr>
        <w:t xml:space="preserve">«Об утверждении отчета исполнения бюджета </w:t>
      </w:r>
      <w:proofErr w:type="spellStart"/>
      <w:r w:rsidR="00AE6323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Pr="007E00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E0075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7E0075">
        <w:rPr>
          <w:rFonts w:ascii="Times New Roman" w:hAnsi="Times New Roman"/>
          <w:sz w:val="28"/>
          <w:szCs w:val="28"/>
        </w:rPr>
        <w:t xml:space="preserve"> муниципального района РТ за 2014г.</w:t>
      </w:r>
      <w:r>
        <w:rPr>
          <w:rFonts w:ascii="Times New Roman" w:hAnsi="Times New Roman"/>
          <w:sz w:val="28"/>
          <w:szCs w:val="28"/>
        </w:rPr>
        <w:t xml:space="preserve">»  </w:t>
      </w:r>
      <w:r w:rsidR="00A86C44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.04.2</w:t>
      </w:r>
      <w:r w:rsidRPr="00F43CA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5</w:t>
      </w:r>
      <w:r w:rsidRPr="00F43CA9">
        <w:rPr>
          <w:rFonts w:ascii="Times New Roman" w:hAnsi="Times New Roman"/>
          <w:sz w:val="28"/>
          <w:szCs w:val="28"/>
        </w:rPr>
        <w:t xml:space="preserve"> года в 1</w:t>
      </w:r>
      <w:r w:rsidR="00AE63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-00</w:t>
      </w:r>
      <w:r w:rsidRPr="00F43CA9">
        <w:rPr>
          <w:rFonts w:ascii="Times New Roman" w:hAnsi="Times New Roman"/>
          <w:sz w:val="28"/>
          <w:szCs w:val="28"/>
        </w:rPr>
        <w:t xml:space="preserve"> часов в </w:t>
      </w:r>
      <w:r w:rsidR="00AE6323">
        <w:rPr>
          <w:rFonts w:ascii="Times New Roman" w:hAnsi="Times New Roman"/>
          <w:sz w:val="28"/>
          <w:szCs w:val="28"/>
        </w:rPr>
        <w:t xml:space="preserve"> СДК </w:t>
      </w:r>
      <w:proofErr w:type="spellStart"/>
      <w:r w:rsidR="00AE6323">
        <w:rPr>
          <w:rFonts w:ascii="Times New Roman" w:hAnsi="Times New Roman"/>
          <w:sz w:val="28"/>
          <w:szCs w:val="28"/>
        </w:rPr>
        <w:t>с</w:t>
      </w:r>
      <w:proofErr w:type="gramStart"/>
      <w:r w:rsidR="00AE6323">
        <w:rPr>
          <w:rFonts w:ascii="Times New Roman" w:hAnsi="Times New Roman"/>
          <w:sz w:val="28"/>
          <w:szCs w:val="28"/>
        </w:rPr>
        <w:t>.Ч</w:t>
      </w:r>
      <w:proofErr w:type="gramEnd"/>
      <w:r w:rsidR="00AE6323">
        <w:rPr>
          <w:rFonts w:ascii="Times New Roman" w:hAnsi="Times New Roman"/>
          <w:sz w:val="28"/>
          <w:szCs w:val="28"/>
        </w:rPr>
        <w:t>утеево</w:t>
      </w:r>
      <w:proofErr w:type="spellEnd"/>
      <w:r w:rsidR="00AE6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CA9">
        <w:rPr>
          <w:rFonts w:ascii="Times New Roman" w:hAnsi="Times New Roman"/>
          <w:sz w:val="28"/>
          <w:szCs w:val="28"/>
        </w:rPr>
        <w:t xml:space="preserve"> по адресу:</w:t>
      </w:r>
      <w:r w:rsidR="00AE6323">
        <w:rPr>
          <w:rFonts w:ascii="Times New Roman" w:hAnsi="Times New Roman"/>
          <w:sz w:val="28"/>
          <w:szCs w:val="28"/>
        </w:rPr>
        <w:t>422338</w:t>
      </w:r>
      <w:r>
        <w:rPr>
          <w:rFonts w:ascii="Times New Roman" w:hAnsi="Times New Roman"/>
          <w:sz w:val="28"/>
          <w:szCs w:val="28"/>
        </w:rPr>
        <w:t xml:space="preserve">, РТ, </w:t>
      </w:r>
      <w:proofErr w:type="spellStart"/>
      <w:r>
        <w:rPr>
          <w:rFonts w:ascii="Times New Roman" w:hAnsi="Times New Roman"/>
          <w:sz w:val="28"/>
          <w:szCs w:val="28"/>
        </w:rPr>
        <w:t>Кайбицкий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по</w:t>
      </w:r>
      <w:r w:rsidRPr="00F43CA9">
        <w:rPr>
          <w:rFonts w:ascii="Times New Roman" w:hAnsi="Times New Roman"/>
          <w:sz w:val="28"/>
          <w:szCs w:val="28"/>
        </w:rPr>
        <w:t>с</w:t>
      </w:r>
      <w:r w:rsidR="00AE6323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AE6323">
        <w:rPr>
          <w:rFonts w:ascii="Times New Roman" w:hAnsi="Times New Roman"/>
          <w:sz w:val="28"/>
          <w:szCs w:val="28"/>
        </w:rPr>
        <w:t>с.Чутеево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43CA9">
        <w:rPr>
          <w:rFonts w:ascii="Times New Roman" w:hAnsi="Times New Roman"/>
          <w:sz w:val="28"/>
          <w:szCs w:val="28"/>
        </w:rPr>
        <w:t xml:space="preserve"> ул. </w:t>
      </w:r>
      <w:r w:rsidR="00AE6323">
        <w:rPr>
          <w:rFonts w:ascii="Times New Roman" w:hAnsi="Times New Roman"/>
          <w:sz w:val="28"/>
          <w:szCs w:val="28"/>
        </w:rPr>
        <w:t>Кооперативная,  д. 37</w:t>
      </w:r>
      <w:r w:rsidRPr="00F43CA9">
        <w:rPr>
          <w:rFonts w:ascii="Times New Roman" w:hAnsi="Times New Roman"/>
          <w:sz w:val="28"/>
          <w:szCs w:val="28"/>
        </w:rPr>
        <w:t>.</w:t>
      </w:r>
    </w:p>
    <w:p w:rsidR="007E0075" w:rsidRPr="00C10384" w:rsidRDefault="007E0075" w:rsidP="007E00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outlineLvl w:val="1"/>
        <w:rPr>
          <w:rFonts w:ascii="Times New Roman" w:hAnsi="Times New Roman"/>
          <w:sz w:val="28"/>
          <w:szCs w:val="28"/>
        </w:rPr>
      </w:pPr>
      <w:r w:rsidRPr="00C10384">
        <w:rPr>
          <w:rFonts w:ascii="Times New Roman" w:hAnsi="Times New Roman"/>
          <w:sz w:val="28"/>
          <w:szCs w:val="28"/>
        </w:rPr>
        <w:t>Настоящее распоряжение подлежит о</w:t>
      </w:r>
      <w:r>
        <w:rPr>
          <w:rFonts w:ascii="Times New Roman" w:hAnsi="Times New Roman"/>
          <w:sz w:val="28"/>
          <w:szCs w:val="28"/>
        </w:rPr>
        <w:t>фициальному обнародованию</w:t>
      </w:r>
      <w:r w:rsidRPr="00C10384">
        <w:rPr>
          <w:rFonts w:ascii="Times New Roman" w:hAnsi="Times New Roman"/>
          <w:sz w:val="28"/>
          <w:szCs w:val="28"/>
        </w:rPr>
        <w:t>.</w:t>
      </w:r>
    </w:p>
    <w:p w:rsidR="007E0075" w:rsidRPr="00637F8C" w:rsidRDefault="007E0075" w:rsidP="007E0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</w:t>
      </w:r>
      <w:r w:rsidRPr="00637F8C">
        <w:rPr>
          <w:rFonts w:ascii="Times New Roman" w:hAnsi="Times New Roman"/>
          <w:sz w:val="28"/>
          <w:szCs w:val="28"/>
        </w:rPr>
        <w:t xml:space="preserve">Контроль за исполнение распоряжения </w:t>
      </w:r>
      <w:r>
        <w:rPr>
          <w:rFonts w:ascii="Times New Roman" w:hAnsi="Times New Roman"/>
          <w:sz w:val="28"/>
          <w:szCs w:val="28"/>
        </w:rPr>
        <w:t xml:space="preserve"> оставляю за собой. </w:t>
      </w:r>
    </w:p>
    <w:p w:rsidR="007E0075" w:rsidRPr="00C10384" w:rsidRDefault="007E0075" w:rsidP="007E0075">
      <w:pPr>
        <w:pStyle w:val="a3"/>
        <w:spacing w:after="0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7E0075" w:rsidRPr="00C10384" w:rsidRDefault="007E0075" w:rsidP="007E0075">
      <w:pPr>
        <w:pStyle w:val="a3"/>
        <w:spacing w:after="0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7E0075" w:rsidRPr="00C10384" w:rsidRDefault="007E0075" w:rsidP="007E0075">
      <w:pPr>
        <w:pStyle w:val="a3"/>
        <w:spacing w:after="0"/>
        <w:ind w:left="66"/>
        <w:jc w:val="both"/>
        <w:rPr>
          <w:rFonts w:ascii="Times New Roman" w:hAnsi="Times New Roman"/>
          <w:b/>
          <w:sz w:val="28"/>
          <w:szCs w:val="28"/>
        </w:rPr>
      </w:pPr>
      <w:r w:rsidRPr="00C1038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AE6323">
        <w:rPr>
          <w:rFonts w:ascii="Times New Roman" w:hAnsi="Times New Roman"/>
          <w:b/>
          <w:sz w:val="28"/>
          <w:szCs w:val="28"/>
        </w:rPr>
        <w:t>Чутеевского</w:t>
      </w:r>
      <w:proofErr w:type="spellEnd"/>
    </w:p>
    <w:p w:rsidR="007E0075" w:rsidRPr="00C10384" w:rsidRDefault="00AE6323" w:rsidP="007E0075">
      <w:pPr>
        <w:pStyle w:val="a3"/>
        <w:spacing w:after="0"/>
        <w:ind w:left="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поселения:                                   А.Т. Козлов</w:t>
      </w:r>
    </w:p>
    <w:p w:rsidR="007E0075" w:rsidRDefault="007E0075" w:rsidP="007E007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E0075" w:rsidRPr="00BA195D" w:rsidRDefault="007E0075" w:rsidP="007E007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D4F89" w:rsidRDefault="00DD4F89"/>
    <w:sectPr w:rsidR="00DD4F89" w:rsidSect="00C9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621"/>
    <w:multiLevelType w:val="hybridMultilevel"/>
    <w:tmpl w:val="447A6BE2"/>
    <w:lvl w:ilvl="0" w:tplc="06C28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0075"/>
    <w:rsid w:val="000A2424"/>
    <w:rsid w:val="00696586"/>
    <w:rsid w:val="007E0075"/>
    <w:rsid w:val="00A86C44"/>
    <w:rsid w:val="00AE6323"/>
    <w:rsid w:val="00AF6ED3"/>
    <w:rsid w:val="00C90998"/>
    <w:rsid w:val="00D92805"/>
    <w:rsid w:val="00DD4F89"/>
    <w:rsid w:val="00E0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0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0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0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Admin</cp:lastModifiedBy>
  <cp:revision>9</cp:revision>
  <cp:lastPrinted>2015-05-04T11:01:00Z</cp:lastPrinted>
  <dcterms:created xsi:type="dcterms:W3CDTF">2015-04-22T07:34:00Z</dcterms:created>
  <dcterms:modified xsi:type="dcterms:W3CDTF">2015-05-04T11:02:00Z</dcterms:modified>
</cp:coreProperties>
</file>