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3BB" w:rsidRPr="00B75804" w:rsidRDefault="001A23BB" w:rsidP="001A2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5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1A23BB" w:rsidRPr="00B75804" w:rsidRDefault="001A23BB" w:rsidP="001A2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23BB" w:rsidRPr="00B75804" w:rsidRDefault="001A23BB" w:rsidP="001A2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5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обнародовании решени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B75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Совета </w:t>
      </w:r>
      <w:proofErr w:type="spellStart"/>
      <w:r w:rsidR="005B6D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Чутеевского</w:t>
      </w:r>
      <w:proofErr w:type="spellEnd"/>
      <w:r w:rsidR="005B6D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75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</w:t>
      </w:r>
      <w:proofErr w:type="spellStart"/>
      <w:r w:rsidRPr="00B75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Кайбицкого</w:t>
      </w:r>
      <w:proofErr w:type="spellEnd"/>
      <w:r w:rsidRPr="00B75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 района Республики Татарстан </w:t>
      </w:r>
    </w:p>
    <w:p w:rsidR="001A23BB" w:rsidRPr="00B75804" w:rsidRDefault="001A23BB" w:rsidP="001A2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5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«</w:t>
      </w:r>
      <w:r w:rsidR="005B6D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 w:rsidRPr="00B75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апреля</w:t>
      </w:r>
      <w:r w:rsidRPr="00B75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B75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Pr="00B75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</w:t>
      </w:r>
      <w:r>
        <w:rPr>
          <w:rFonts w:ascii="Times New Roman" w:hAnsi="Times New Roman"/>
          <w:b/>
          <w:sz w:val="28"/>
          <w:szCs w:val="28"/>
        </w:rPr>
        <w:t xml:space="preserve">б утверждении отчета исполнения бюджета </w:t>
      </w:r>
      <w:proofErr w:type="spellStart"/>
      <w:r w:rsidR="005B6DFB">
        <w:rPr>
          <w:rFonts w:ascii="Times New Roman" w:hAnsi="Times New Roman"/>
          <w:b/>
          <w:sz w:val="28"/>
          <w:szCs w:val="28"/>
        </w:rPr>
        <w:t>Чутеевского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РТ за 2014г.</w:t>
      </w:r>
      <w:r w:rsidRPr="00B75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A23BB" w:rsidRPr="00B75804" w:rsidRDefault="001A23BB" w:rsidP="001A23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23BB" w:rsidRPr="00B75804" w:rsidRDefault="001A23BB" w:rsidP="001A23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23BB" w:rsidRPr="00B75804" w:rsidRDefault="001A23BB" w:rsidP="001A23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Орган, принявший муниципальный правовой акт: Совет </w:t>
      </w:r>
      <w:proofErr w:type="spellStart"/>
      <w:r w:rsidR="005B6DFB">
        <w:rPr>
          <w:rFonts w:ascii="Times New Roman" w:eastAsia="Times New Roman" w:hAnsi="Times New Roman" w:cs="Times New Roman"/>
          <w:sz w:val="28"/>
          <w:szCs w:val="28"/>
          <w:lang w:eastAsia="ru-RU"/>
        </w:rPr>
        <w:t>Чутеевского</w:t>
      </w:r>
      <w:proofErr w:type="spellEnd"/>
      <w:r w:rsidR="005B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5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B7580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Pr="00B75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 района Республики Татарстан.</w:t>
      </w:r>
    </w:p>
    <w:p w:rsidR="001A23BB" w:rsidRPr="00B75804" w:rsidRDefault="001A23BB" w:rsidP="001A23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5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и номер муниципального правового акта: Решение  от </w:t>
      </w:r>
      <w:r w:rsidRPr="00B75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5B6D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 w:rsidRPr="00B75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апреля</w:t>
      </w:r>
      <w:r w:rsidRPr="00B75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B75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</w:t>
      </w:r>
      <w:bookmarkStart w:id="0" w:name="_GoBack"/>
      <w:bookmarkEnd w:id="0"/>
    </w:p>
    <w:p w:rsidR="001A23BB" w:rsidRPr="00025173" w:rsidRDefault="001A23BB" w:rsidP="001A23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8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Обнародованный муниципальный правовой акт: «</w:t>
      </w:r>
      <w:r w:rsidRPr="0002517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25173">
        <w:rPr>
          <w:rFonts w:ascii="Times New Roman" w:hAnsi="Times New Roman"/>
          <w:sz w:val="28"/>
          <w:szCs w:val="28"/>
        </w:rPr>
        <w:t xml:space="preserve">б утверждении отчета исполнения бюджета </w:t>
      </w:r>
      <w:proofErr w:type="spellStart"/>
      <w:r w:rsidR="005B6DFB">
        <w:rPr>
          <w:rFonts w:ascii="Times New Roman" w:hAnsi="Times New Roman"/>
          <w:sz w:val="28"/>
          <w:szCs w:val="28"/>
        </w:rPr>
        <w:t>Чутеевского</w:t>
      </w:r>
      <w:proofErr w:type="spellEnd"/>
      <w:r w:rsidRPr="00025173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025173">
        <w:rPr>
          <w:rFonts w:ascii="Times New Roman" w:hAnsi="Times New Roman"/>
          <w:sz w:val="28"/>
          <w:szCs w:val="28"/>
        </w:rPr>
        <w:t>Кайбицкого</w:t>
      </w:r>
      <w:proofErr w:type="spellEnd"/>
      <w:r w:rsidRPr="00025173">
        <w:rPr>
          <w:rFonts w:ascii="Times New Roman" w:hAnsi="Times New Roman"/>
          <w:sz w:val="28"/>
          <w:szCs w:val="28"/>
        </w:rPr>
        <w:t xml:space="preserve"> муниципального района РТ за 2014г.</w:t>
      </w:r>
      <w:r w:rsidRPr="0002517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A23BB" w:rsidRPr="00B75804" w:rsidRDefault="001A23BB" w:rsidP="001A23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обнародования: </w:t>
      </w:r>
      <w:r w:rsidRPr="00B75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5B6D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 w:rsidRPr="00B75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апреля</w:t>
      </w:r>
      <w:r w:rsidRPr="00B75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B75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года.</w:t>
      </w:r>
    </w:p>
    <w:p w:rsidR="001A23BB" w:rsidRPr="00B75804" w:rsidRDefault="001A23BB" w:rsidP="001A23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Места размещения специальных информационных стендов: </w:t>
      </w:r>
    </w:p>
    <w:p w:rsidR="001A23BB" w:rsidRPr="00B75804" w:rsidRDefault="001A23BB" w:rsidP="001A23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3BB" w:rsidRPr="00B75804" w:rsidRDefault="005B6DFB" w:rsidP="001A23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С.Чутеево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ул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ооперативная, д.37</w:t>
      </w:r>
    </w:p>
    <w:p w:rsidR="001A23BB" w:rsidRPr="00B75804" w:rsidRDefault="005B6DFB" w:rsidP="001A23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С.Большое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Тябердино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 ул. Центральная,  д.21</w:t>
      </w:r>
    </w:p>
    <w:p w:rsidR="001A23BB" w:rsidRDefault="001A23BB" w:rsidP="001A23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3BB" w:rsidRPr="00B75804" w:rsidRDefault="001A23BB" w:rsidP="001A23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5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Тираж </w:t>
      </w:r>
      <w:r w:rsidR="005B6D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B75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экземпляра</w:t>
      </w:r>
    </w:p>
    <w:p w:rsidR="001A23BB" w:rsidRPr="00B75804" w:rsidRDefault="001A23BB" w:rsidP="001A23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3BB" w:rsidRPr="00B75804" w:rsidRDefault="001A23BB" w:rsidP="001A23BB">
      <w:pPr>
        <w:spacing w:after="0" w:line="240" w:lineRule="auto"/>
        <w:ind w:left="1404"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A23BB" w:rsidRPr="00B75804" w:rsidRDefault="001A23BB" w:rsidP="001A23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23BB" w:rsidRPr="00B75804" w:rsidRDefault="001A23BB" w:rsidP="001A23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23BB" w:rsidRPr="00B75804" w:rsidRDefault="001A23BB" w:rsidP="001A23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23BB" w:rsidRPr="00B75804" w:rsidRDefault="001A23BB" w:rsidP="001A23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23BB" w:rsidRPr="00B75804" w:rsidRDefault="001A23BB" w:rsidP="001A23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5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spellStart"/>
      <w:r w:rsidR="005B6D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Чутеевского</w:t>
      </w:r>
      <w:proofErr w:type="spellEnd"/>
    </w:p>
    <w:p w:rsidR="001A23BB" w:rsidRPr="00B75804" w:rsidRDefault="001A23BB" w:rsidP="001A23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5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</w:t>
      </w:r>
      <w:r w:rsidR="005B6D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поселения                           А.Т. Козлов</w:t>
      </w:r>
    </w:p>
    <w:p w:rsidR="001A23BB" w:rsidRPr="00B75804" w:rsidRDefault="001A23BB" w:rsidP="001A23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3E8B" w:rsidRDefault="00003E8B"/>
    <w:sectPr w:rsidR="00003E8B" w:rsidSect="00003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A23BB"/>
    <w:rsid w:val="00003E8B"/>
    <w:rsid w:val="001A23BB"/>
    <w:rsid w:val="005B6DFB"/>
    <w:rsid w:val="00DE0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</cp:revision>
  <dcterms:created xsi:type="dcterms:W3CDTF">2015-04-30T06:21:00Z</dcterms:created>
  <dcterms:modified xsi:type="dcterms:W3CDTF">2015-04-30T06:26:00Z</dcterms:modified>
</cp:coreProperties>
</file>