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0" w:type="dxa"/>
        <w:tblInd w:w="-72" w:type="dxa"/>
        <w:tblBorders>
          <w:bottom w:val="single" w:sz="18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7"/>
        <w:gridCol w:w="1134"/>
        <w:gridCol w:w="3969"/>
      </w:tblGrid>
      <w:tr w:rsidR="00F9272E" w:rsidRPr="00F16623" w:rsidTr="0062660C">
        <w:trPr>
          <w:trHeight w:val="1981"/>
        </w:trPr>
        <w:tc>
          <w:tcPr>
            <w:tcW w:w="4677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F9272E" w:rsidRPr="00F16623" w:rsidRDefault="00F9272E" w:rsidP="0062660C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b/>
                <w:lang w:bidi="ru-RU"/>
              </w:rPr>
            </w:pPr>
            <w:r w:rsidRPr="00F16623">
              <w:rPr>
                <w:rFonts w:ascii="Times New Roman" w:hAnsi="Times New Roman"/>
                <w:b/>
                <w:lang w:bidi="ru-RU"/>
              </w:rPr>
              <w:t xml:space="preserve">ИСПОЛНИТЕЛЬНЫЙ </w:t>
            </w:r>
          </w:p>
          <w:p w:rsidR="00F9272E" w:rsidRPr="00F16623" w:rsidRDefault="00F9272E" w:rsidP="0062660C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b/>
                <w:lang w:bidi="ru-RU"/>
              </w:rPr>
            </w:pPr>
            <w:r w:rsidRPr="00F16623">
              <w:rPr>
                <w:rFonts w:ascii="Times New Roman" w:hAnsi="Times New Roman"/>
                <w:b/>
                <w:lang w:bidi="ru-RU"/>
              </w:rPr>
              <w:t xml:space="preserve">КОМИТЕТ </w:t>
            </w:r>
            <w:proofErr w:type="gramStart"/>
            <w:r w:rsidR="00B41CB1">
              <w:rPr>
                <w:rFonts w:ascii="Times New Roman" w:hAnsi="Times New Roman"/>
                <w:b/>
                <w:lang w:bidi="ru-RU"/>
              </w:rPr>
              <w:t xml:space="preserve">ЧУТЕЕВСКОГО </w:t>
            </w:r>
            <w:r w:rsidRPr="00F16623">
              <w:rPr>
                <w:rFonts w:ascii="Times New Roman" w:hAnsi="Times New Roman"/>
                <w:b/>
                <w:lang w:bidi="ru-RU"/>
              </w:rPr>
              <w:t xml:space="preserve"> СЕЛЬСКОГО</w:t>
            </w:r>
            <w:proofErr w:type="gramEnd"/>
            <w:r w:rsidRPr="00F16623">
              <w:rPr>
                <w:rFonts w:ascii="Times New Roman" w:hAnsi="Times New Roman"/>
                <w:b/>
                <w:lang w:bidi="ru-RU"/>
              </w:rPr>
              <w:t xml:space="preserve"> ПОСЕЛЕНИЯ</w:t>
            </w:r>
          </w:p>
          <w:p w:rsidR="00F9272E" w:rsidRPr="00F16623" w:rsidRDefault="00F9272E" w:rsidP="0062660C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b/>
                <w:lang w:bidi="ru-RU"/>
              </w:rPr>
            </w:pPr>
            <w:r w:rsidRPr="00F16623">
              <w:rPr>
                <w:rFonts w:ascii="Times New Roman" w:hAnsi="Times New Roman"/>
                <w:b/>
                <w:lang w:bidi="ru-RU"/>
              </w:rPr>
              <w:t>КАЙБИЦКОГО МУНИЦИПАЛЬНОГО РАЙОНА</w:t>
            </w:r>
          </w:p>
          <w:p w:rsidR="00F9272E" w:rsidRPr="00F16623" w:rsidRDefault="00F9272E" w:rsidP="0062660C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b/>
                <w:lang w:bidi="ru-RU"/>
              </w:rPr>
            </w:pPr>
            <w:r w:rsidRPr="00F16623">
              <w:rPr>
                <w:rFonts w:ascii="Times New Roman" w:hAnsi="Times New Roman"/>
                <w:b/>
                <w:lang w:bidi="ru-RU"/>
              </w:rPr>
              <w:t>РЕСПУБЛИКИ ТАТАРСТАН</w:t>
            </w:r>
          </w:p>
          <w:p w:rsidR="00F9272E" w:rsidRPr="00F16623" w:rsidRDefault="00F9272E" w:rsidP="0062660C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lang w:bidi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8" w:space="0" w:color="auto"/>
              <w:right w:val="nil"/>
            </w:tcBorders>
            <w:hideMark/>
          </w:tcPr>
          <w:p w:rsidR="00F9272E" w:rsidRPr="00F16623" w:rsidRDefault="00F9272E" w:rsidP="0062660C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hAnsi="Times New Roman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F9272E" w:rsidRPr="00F16623" w:rsidRDefault="00F9272E" w:rsidP="0062660C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hAnsi="Times New Roman"/>
                <w:b/>
                <w:lang w:bidi="ru-RU"/>
              </w:rPr>
            </w:pPr>
            <w:r w:rsidRPr="00F16623">
              <w:rPr>
                <w:rFonts w:ascii="Times New Roman" w:hAnsi="Times New Roman"/>
                <w:b/>
                <w:lang w:bidi="ru-RU"/>
              </w:rPr>
              <w:t xml:space="preserve">ТАТАРСТАН </w:t>
            </w:r>
            <w:r w:rsidRPr="00F16623">
              <w:rPr>
                <w:rFonts w:ascii="Times New Roman" w:hAnsi="Times New Roman"/>
                <w:b/>
                <w:lang w:val="tt-RU" w:bidi="ru-RU"/>
              </w:rPr>
              <w:t>Р</w:t>
            </w:r>
            <w:r w:rsidRPr="00F16623">
              <w:rPr>
                <w:rFonts w:ascii="Times New Roman" w:hAnsi="Times New Roman"/>
                <w:b/>
                <w:lang w:bidi="ru-RU"/>
              </w:rPr>
              <w:t>ЕСПУБЛИКАСЫ</w:t>
            </w:r>
          </w:p>
          <w:p w:rsidR="00F9272E" w:rsidRPr="00F16623" w:rsidRDefault="00F9272E" w:rsidP="0062660C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b/>
                <w:lang w:val="tt-RU" w:bidi="ru-RU"/>
              </w:rPr>
            </w:pPr>
            <w:r w:rsidRPr="00F16623">
              <w:rPr>
                <w:rFonts w:ascii="Times New Roman" w:hAnsi="Times New Roman"/>
                <w:b/>
                <w:lang w:bidi="ru-RU"/>
              </w:rPr>
              <w:t>КАЙБЫЧ</w:t>
            </w:r>
          </w:p>
          <w:p w:rsidR="00F9272E" w:rsidRPr="00F16623" w:rsidRDefault="00F9272E" w:rsidP="0062660C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b/>
                <w:lang w:bidi="ru-RU"/>
              </w:rPr>
            </w:pPr>
            <w:r w:rsidRPr="00F16623">
              <w:rPr>
                <w:rFonts w:ascii="Times New Roman" w:hAnsi="Times New Roman"/>
                <w:b/>
                <w:lang w:bidi="ru-RU"/>
              </w:rPr>
              <w:t xml:space="preserve"> МУНИЦИПАЛЬ РАЙОНЫ</w:t>
            </w:r>
          </w:p>
          <w:p w:rsidR="00F9272E" w:rsidRPr="00F16623" w:rsidRDefault="00B41CB1" w:rsidP="0062660C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b/>
                <w:lang w:bidi="ru-RU"/>
              </w:rPr>
            </w:pPr>
            <w:r>
              <w:rPr>
                <w:rFonts w:ascii="Times New Roman" w:hAnsi="Times New Roman"/>
                <w:b/>
                <w:lang w:val="tt-RU" w:bidi="ru-RU"/>
              </w:rPr>
              <w:t>ЧҮТИ</w:t>
            </w:r>
            <w:r w:rsidR="00F9272E" w:rsidRPr="00F16623">
              <w:rPr>
                <w:rFonts w:ascii="Times New Roman" w:hAnsi="Times New Roman"/>
                <w:b/>
                <w:lang w:bidi="ru-RU"/>
              </w:rPr>
              <w:t xml:space="preserve"> АВЫЛ ЖИРЛЕГЕ БАШКАРМА КОМИТЕТЫ</w:t>
            </w:r>
          </w:p>
          <w:p w:rsidR="00F9272E" w:rsidRPr="00F16623" w:rsidRDefault="00F9272E" w:rsidP="0062660C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b/>
                <w:lang w:val="tt-RU" w:bidi="ru-RU"/>
              </w:rPr>
            </w:pPr>
          </w:p>
        </w:tc>
      </w:tr>
    </w:tbl>
    <w:p w:rsidR="00F9272E" w:rsidRPr="00F16623" w:rsidRDefault="00F9272E" w:rsidP="00F9272E">
      <w:pPr>
        <w:widowControl w:val="0"/>
        <w:autoSpaceDE w:val="0"/>
        <w:autoSpaceDN w:val="0"/>
        <w:ind w:firstLine="0"/>
        <w:jc w:val="center"/>
        <w:rPr>
          <w:rFonts w:ascii="Times New Roman" w:hAnsi="Times New Roman"/>
          <w:b/>
          <w:noProof/>
          <w:lang w:val="tt-RU" w:bidi="ru-RU"/>
        </w:rPr>
      </w:pPr>
      <w:r w:rsidRPr="00F16623">
        <w:rPr>
          <w:rFonts w:ascii="Times New Roman" w:hAnsi="Times New Roman"/>
          <w:b/>
          <w:noProof/>
          <w:lang w:bidi="ru-RU"/>
        </w:rPr>
        <w:t>ПОСТАНОВЛЕНИЕ                                                                                КАРАР</w:t>
      </w:r>
    </w:p>
    <w:p w:rsidR="00F9272E" w:rsidRPr="00F16623" w:rsidRDefault="00F9272E" w:rsidP="00F9272E">
      <w:pPr>
        <w:widowControl w:val="0"/>
        <w:autoSpaceDE w:val="0"/>
        <w:autoSpaceDN w:val="0"/>
        <w:ind w:firstLine="0"/>
        <w:jc w:val="center"/>
        <w:rPr>
          <w:rFonts w:ascii="Times New Roman" w:hAnsi="Times New Roman"/>
          <w:lang w:val="tt-RU" w:bidi="ru-RU"/>
        </w:rPr>
      </w:pPr>
    </w:p>
    <w:p w:rsidR="00F9272E" w:rsidRPr="00F16623" w:rsidRDefault="000E5E19" w:rsidP="00F9272E">
      <w:pPr>
        <w:widowControl w:val="0"/>
        <w:autoSpaceDE w:val="0"/>
        <w:autoSpaceDN w:val="0"/>
        <w:ind w:firstLine="0"/>
        <w:jc w:val="center"/>
        <w:rPr>
          <w:rFonts w:ascii="Times New Roman" w:hAnsi="Times New Roman"/>
          <w:lang w:bidi="ru-RU"/>
        </w:rPr>
      </w:pPr>
      <w:r>
        <w:rPr>
          <w:rFonts w:ascii="Times New Roman" w:hAnsi="Times New Roman"/>
          <w:lang w:val="tt-RU" w:bidi="ru-RU"/>
        </w:rPr>
        <w:t>1 декабр</w:t>
      </w:r>
      <w:r>
        <w:rPr>
          <w:rFonts w:ascii="Times New Roman" w:hAnsi="Times New Roman"/>
          <w:lang w:bidi="ru-RU"/>
        </w:rPr>
        <w:t>ь 2021 ел</w:t>
      </w:r>
      <w:r w:rsidR="00A940D0">
        <w:rPr>
          <w:rFonts w:ascii="Times New Roman" w:hAnsi="Times New Roman"/>
          <w:lang w:bidi="ru-RU"/>
        </w:rPr>
        <w:t xml:space="preserve">                      </w:t>
      </w:r>
      <w:r w:rsidR="00B41CB1">
        <w:rPr>
          <w:rFonts w:ascii="Times New Roman" w:hAnsi="Times New Roman"/>
          <w:lang w:val="tt-RU" w:bidi="ru-RU"/>
        </w:rPr>
        <w:t>Чүти</w:t>
      </w:r>
      <w:r w:rsidR="00A940D0">
        <w:rPr>
          <w:rFonts w:ascii="Times New Roman" w:hAnsi="Times New Roman"/>
          <w:lang w:val="tt-RU" w:bidi="ru-RU"/>
        </w:rPr>
        <w:t xml:space="preserve"> ав.</w:t>
      </w:r>
      <w:r w:rsidR="00F9272E" w:rsidRPr="00F16623">
        <w:rPr>
          <w:rFonts w:ascii="Times New Roman" w:hAnsi="Times New Roman"/>
          <w:lang w:bidi="ru-RU"/>
        </w:rPr>
        <w:t xml:space="preserve">    </w:t>
      </w:r>
      <w:r>
        <w:rPr>
          <w:rFonts w:ascii="Times New Roman" w:hAnsi="Times New Roman"/>
          <w:lang w:bidi="ru-RU"/>
        </w:rPr>
        <w:t xml:space="preserve">                          </w:t>
      </w:r>
      <w:r w:rsidR="00A51AFA">
        <w:rPr>
          <w:rFonts w:ascii="Times New Roman" w:hAnsi="Times New Roman"/>
          <w:lang w:bidi="ru-RU"/>
        </w:rPr>
        <w:t>№ 21</w:t>
      </w:r>
      <w:bookmarkStart w:id="0" w:name="_GoBack"/>
      <w:bookmarkEnd w:id="0"/>
    </w:p>
    <w:p w:rsidR="00374E4E" w:rsidRDefault="00374E4E" w:rsidP="00B555E5">
      <w:pPr>
        <w:tabs>
          <w:tab w:val="left" w:pos="4536"/>
        </w:tabs>
        <w:autoSpaceDE w:val="0"/>
        <w:autoSpaceDN w:val="0"/>
        <w:adjustRightInd w:val="0"/>
        <w:ind w:right="4819" w:firstLine="0"/>
        <w:rPr>
          <w:rFonts w:ascii="Times New Roman" w:hAnsi="Times New Roman"/>
          <w:bCs/>
          <w:kern w:val="28"/>
          <w:sz w:val="28"/>
          <w:szCs w:val="28"/>
        </w:rPr>
      </w:pPr>
    </w:p>
    <w:p w:rsidR="00374E4E" w:rsidRDefault="00374E4E" w:rsidP="00B555E5">
      <w:pPr>
        <w:tabs>
          <w:tab w:val="left" w:pos="4536"/>
        </w:tabs>
        <w:autoSpaceDE w:val="0"/>
        <w:autoSpaceDN w:val="0"/>
        <w:adjustRightInd w:val="0"/>
        <w:ind w:right="4819" w:firstLine="0"/>
        <w:rPr>
          <w:rFonts w:ascii="Times New Roman" w:hAnsi="Times New Roman"/>
          <w:bCs/>
          <w:kern w:val="28"/>
          <w:sz w:val="28"/>
          <w:szCs w:val="28"/>
        </w:rPr>
      </w:pPr>
    </w:p>
    <w:p w:rsidR="004C5C04" w:rsidRPr="00F9272E" w:rsidRDefault="00A940D0" w:rsidP="00F9272E">
      <w:pPr>
        <w:tabs>
          <w:tab w:val="left" w:pos="4536"/>
        </w:tabs>
        <w:autoSpaceDE w:val="0"/>
        <w:autoSpaceDN w:val="0"/>
        <w:adjustRightInd w:val="0"/>
        <w:ind w:right="3685" w:firstLine="0"/>
        <w:rPr>
          <w:rFonts w:ascii="Times New Roman" w:hAnsi="Times New Roman"/>
          <w:bCs/>
          <w:kern w:val="28"/>
          <w:sz w:val="28"/>
          <w:szCs w:val="28"/>
        </w:rPr>
      </w:pPr>
      <w:r w:rsidRPr="00A940D0">
        <w:rPr>
          <w:rFonts w:ascii="Times New Roman" w:hAnsi="Times New Roman"/>
          <w:bCs/>
          <w:kern w:val="28"/>
          <w:sz w:val="28"/>
          <w:szCs w:val="28"/>
        </w:rPr>
        <w:t xml:space="preserve">Татарстан </w:t>
      </w:r>
      <w:proofErr w:type="spellStart"/>
      <w:r w:rsidRPr="00A940D0">
        <w:rPr>
          <w:rFonts w:ascii="Times New Roman" w:hAnsi="Times New Roman"/>
          <w:bCs/>
          <w:kern w:val="28"/>
          <w:sz w:val="28"/>
          <w:szCs w:val="28"/>
        </w:rPr>
        <w:t>Республика</w:t>
      </w:r>
      <w:r>
        <w:rPr>
          <w:rFonts w:ascii="Times New Roman" w:hAnsi="Times New Roman"/>
          <w:bCs/>
          <w:kern w:val="28"/>
          <w:sz w:val="28"/>
          <w:szCs w:val="28"/>
        </w:rPr>
        <w:t>сы</w:t>
      </w:r>
      <w:proofErr w:type="spellEnd"/>
      <w:r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kern w:val="28"/>
          <w:sz w:val="28"/>
          <w:szCs w:val="28"/>
        </w:rPr>
        <w:t>Кайбыч</w:t>
      </w:r>
      <w:proofErr w:type="spellEnd"/>
      <w:r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kern w:val="28"/>
          <w:sz w:val="28"/>
          <w:szCs w:val="28"/>
        </w:rPr>
        <w:t>муниципаль</w:t>
      </w:r>
      <w:proofErr w:type="spellEnd"/>
      <w:r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kern w:val="28"/>
          <w:sz w:val="28"/>
          <w:szCs w:val="28"/>
        </w:rPr>
        <w:t>районының</w:t>
      </w:r>
      <w:proofErr w:type="spellEnd"/>
      <w:r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 w:rsidR="00B41CB1">
        <w:rPr>
          <w:rFonts w:ascii="Times New Roman" w:hAnsi="Times New Roman"/>
          <w:bCs/>
          <w:kern w:val="28"/>
          <w:sz w:val="28"/>
          <w:szCs w:val="28"/>
          <w:lang w:val="tt-RU"/>
        </w:rPr>
        <w:t>Чүти</w:t>
      </w:r>
      <w:r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kern w:val="28"/>
          <w:sz w:val="28"/>
          <w:szCs w:val="28"/>
        </w:rPr>
        <w:t>авыл</w:t>
      </w:r>
      <w:proofErr w:type="spellEnd"/>
      <w:r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kern w:val="28"/>
          <w:sz w:val="28"/>
          <w:szCs w:val="28"/>
        </w:rPr>
        <w:t>җирлеге</w:t>
      </w:r>
      <w:proofErr w:type="spellEnd"/>
      <w:r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kern w:val="28"/>
          <w:sz w:val="28"/>
          <w:szCs w:val="28"/>
        </w:rPr>
        <w:t>Б</w:t>
      </w:r>
      <w:r w:rsidRPr="00A940D0">
        <w:rPr>
          <w:rFonts w:ascii="Times New Roman" w:hAnsi="Times New Roman"/>
          <w:bCs/>
          <w:kern w:val="28"/>
          <w:sz w:val="28"/>
          <w:szCs w:val="28"/>
        </w:rPr>
        <w:t>ашкарма</w:t>
      </w:r>
      <w:proofErr w:type="spellEnd"/>
      <w:r w:rsidRPr="00A940D0">
        <w:rPr>
          <w:rFonts w:ascii="Times New Roman" w:hAnsi="Times New Roman"/>
          <w:bCs/>
          <w:kern w:val="28"/>
          <w:sz w:val="28"/>
          <w:szCs w:val="28"/>
        </w:rPr>
        <w:t xml:space="preserve"> комитеты</w:t>
      </w:r>
      <w:r>
        <w:rPr>
          <w:rFonts w:ascii="Times New Roman" w:hAnsi="Times New Roman"/>
          <w:bCs/>
          <w:kern w:val="28"/>
          <w:sz w:val="28"/>
          <w:szCs w:val="28"/>
          <w:lang w:val="tt-RU"/>
        </w:rPr>
        <w:t>ның</w:t>
      </w:r>
      <w:r w:rsidRPr="00A940D0"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>
        <w:rPr>
          <w:rFonts w:ascii="Times New Roman" w:hAnsi="Times New Roman"/>
          <w:bCs/>
          <w:kern w:val="28"/>
          <w:sz w:val="28"/>
          <w:szCs w:val="28"/>
        </w:rPr>
        <w:t>«</w:t>
      </w:r>
      <w:proofErr w:type="spellStart"/>
      <w:r>
        <w:rPr>
          <w:rFonts w:ascii="Times New Roman" w:hAnsi="Times New Roman"/>
          <w:bCs/>
          <w:kern w:val="28"/>
          <w:sz w:val="28"/>
          <w:szCs w:val="28"/>
        </w:rPr>
        <w:t>А</w:t>
      </w:r>
      <w:r w:rsidRPr="00A940D0">
        <w:rPr>
          <w:rFonts w:ascii="Times New Roman" w:hAnsi="Times New Roman"/>
          <w:bCs/>
          <w:kern w:val="28"/>
          <w:sz w:val="28"/>
          <w:szCs w:val="28"/>
        </w:rPr>
        <w:t>дреслар</w:t>
      </w:r>
      <w:proofErr w:type="spellEnd"/>
      <w:r w:rsidRPr="00A940D0"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proofErr w:type="spellStart"/>
      <w:r w:rsidRPr="00A940D0">
        <w:rPr>
          <w:rFonts w:ascii="Times New Roman" w:hAnsi="Times New Roman"/>
          <w:bCs/>
          <w:kern w:val="28"/>
          <w:sz w:val="28"/>
          <w:szCs w:val="28"/>
        </w:rPr>
        <w:t>бирү</w:t>
      </w:r>
      <w:proofErr w:type="spellEnd"/>
      <w:r w:rsidRPr="00A940D0">
        <w:rPr>
          <w:rFonts w:ascii="Times New Roman" w:hAnsi="Times New Roman"/>
          <w:bCs/>
          <w:kern w:val="28"/>
          <w:sz w:val="28"/>
          <w:szCs w:val="28"/>
        </w:rPr>
        <w:t xml:space="preserve">, </w:t>
      </w:r>
      <w:proofErr w:type="spellStart"/>
      <w:r w:rsidRPr="00A940D0">
        <w:rPr>
          <w:rFonts w:ascii="Times New Roman" w:hAnsi="Times New Roman"/>
          <w:bCs/>
          <w:kern w:val="28"/>
          <w:sz w:val="28"/>
          <w:szCs w:val="28"/>
        </w:rPr>
        <w:t>үзгәртү</w:t>
      </w:r>
      <w:proofErr w:type="spellEnd"/>
      <w:r w:rsidRPr="00A940D0"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proofErr w:type="spellStart"/>
      <w:r w:rsidRPr="00A940D0">
        <w:rPr>
          <w:rFonts w:ascii="Times New Roman" w:hAnsi="Times New Roman"/>
          <w:bCs/>
          <w:kern w:val="28"/>
          <w:sz w:val="28"/>
          <w:szCs w:val="28"/>
        </w:rPr>
        <w:t>һәм</w:t>
      </w:r>
      <w:proofErr w:type="spellEnd"/>
      <w:r w:rsidRPr="00A940D0"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proofErr w:type="spellStart"/>
      <w:r w:rsidRPr="00A940D0">
        <w:rPr>
          <w:rFonts w:ascii="Times New Roman" w:hAnsi="Times New Roman"/>
          <w:bCs/>
          <w:kern w:val="28"/>
          <w:sz w:val="28"/>
          <w:szCs w:val="28"/>
        </w:rPr>
        <w:t>бетерү</w:t>
      </w:r>
      <w:proofErr w:type="spellEnd"/>
      <w:r w:rsidRPr="00A940D0"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proofErr w:type="spellStart"/>
      <w:r w:rsidRPr="00A940D0">
        <w:rPr>
          <w:rFonts w:ascii="Times New Roman" w:hAnsi="Times New Roman"/>
          <w:bCs/>
          <w:kern w:val="28"/>
          <w:sz w:val="28"/>
          <w:szCs w:val="28"/>
        </w:rPr>
        <w:t>буенча</w:t>
      </w:r>
      <w:proofErr w:type="spellEnd"/>
      <w:r w:rsidRPr="00A940D0"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proofErr w:type="spellStart"/>
      <w:r w:rsidRPr="00A940D0">
        <w:rPr>
          <w:rFonts w:ascii="Times New Roman" w:hAnsi="Times New Roman"/>
          <w:bCs/>
          <w:kern w:val="28"/>
          <w:sz w:val="28"/>
          <w:szCs w:val="28"/>
        </w:rPr>
        <w:t>муниципаль</w:t>
      </w:r>
      <w:proofErr w:type="spellEnd"/>
      <w:r w:rsidRPr="00A940D0"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proofErr w:type="spellStart"/>
      <w:r w:rsidRPr="00A940D0">
        <w:rPr>
          <w:rFonts w:ascii="Times New Roman" w:hAnsi="Times New Roman"/>
          <w:bCs/>
          <w:kern w:val="28"/>
          <w:sz w:val="28"/>
          <w:szCs w:val="28"/>
        </w:rPr>
        <w:t>хезмәт</w:t>
      </w:r>
      <w:proofErr w:type="spellEnd"/>
      <w:r w:rsidRPr="00A940D0"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proofErr w:type="spellStart"/>
      <w:r w:rsidRPr="00A940D0">
        <w:rPr>
          <w:rFonts w:ascii="Times New Roman" w:hAnsi="Times New Roman"/>
          <w:bCs/>
          <w:kern w:val="28"/>
          <w:sz w:val="28"/>
          <w:szCs w:val="28"/>
        </w:rPr>
        <w:t>күрсәтүнең</w:t>
      </w:r>
      <w:proofErr w:type="spellEnd"/>
      <w:r w:rsidRPr="00A940D0"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proofErr w:type="spellStart"/>
      <w:r w:rsidRPr="00A940D0">
        <w:rPr>
          <w:rFonts w:ascii="Times New Roman" w:hAnsi="Times New Roman"/>
          <w:bCs/>
          <w:kern w:val="28"/>
          <w:sz w:val="28"/>
          <w:szCs w:val="28"/>
        </w:rPr>
        <w:t>административ</w:t>
      </w:r>
      <w:proofErr w:type="spellEnd"/>
      <w:r w:rsidRPr="00A940D0"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proofErr w:type="spellStart"/>
      <w:r w:rsidRPr="00A940D0">
        <w:rPr>
          <w:rFonts w:ascii="Times New Roman" w:hAnsi="Times New Roman"/>
          <w:bCs/>
          <w:kern w:val="28"/>
          <w:sz w:val="28"/>
          <w:szCs w:val="28"/>
        </w:rPr>
        <w:t>регламентын</w:t>
      </w:r>
      <w:proofErr w:type="spellEnd"/>
      <w:r w:rsidRPr="00A940D0"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proofErr w:type="spellStart"/>
      <w:r w:rsidRPr="00A940D0">
        <w:rPr>
          <w:rFonts w:ascii="Times New Roman" w:hAnsi="Times New Roman"/>
          <w:bCs/>
          <w:kern w:val="28"/>
          <w:sz w:val="28"/>
          <w:szCs w:val="28"/>
        </w:rPr>
        <w:t>раслау</w:t>
      </w:r>
      <w:proofErr w:type="spellEnd"/>
      <w:r w:rsidRPr="00A940D0"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proofErr w:type="spellStart"/>
      <w:r w:rsidRPr="00A940D0">
        <w:rPr>
          <w:rFonts w:ascii="Times New Roman" w:hAnsi="Times New Roman"/>
          <w:bCs/>
          <w:kern w:val="28"/>
          <w:sz w:val="28"/>
          <w:szCs w:val="28"/>
        </w:rPr>
        <w:t>турында</w:t>
      </w:r>
      <w:proofErr w:type="spellEnd"/>
      <w:r w:rsidRPr="00A940D0">
        <w:rPr>
          <w:rFonts w:ascii="Times New Roman" w:hAnsi="Times New Roman"/>
          <w:bCs/>
          <w:kern w:val="28"/>
          <w:sz w:val="28"/>
          <w:szCs w:val="28"/>
        </w:rPr>
        <w:t xml:space="preserve">» </w:t>
      </w:r>
      <w:r w:rsidRPr="00F9272E">
        <w:rPr>
          <w:rFonts w:ascii="Times New Roman" w:hAnsi="Times New Roman"/>
          <w:sz w:val="28"/>
          <w:szCs w:val="28"/>
        </w:rPr>
        <w:t>2021</w:t>
      </w:r>
      <w:r>
        <w:rPr>
          <w:rFonts w:ascii="Times New Roman" w:hAnsi="Times New Roman"/>
          <w:sz w:val="28"/>
          <w:szCs w:val="28"/>
          <w:lang w:val="tt-RU"/>
        </w:rPr>
        <w:t xml:space="preserve">елның 09 </w:t>
      </w:r>
      <w:proofErr w:type="gramStart"/>
      <w:r>
        <w:rPr>
          <w:rFonts w:ascii="Times New Roman" w:hAnsi="Times New Roman"/>
          <w:sz w:val="28"/>
          <w:szCs w:val="28"/>
          <w:lang w:val="tt-RU"/>
        </w:rPr>
        <w:t xml:space="preserve">августындагы </w:t>
      </w:r>
      <w:r>
        <w:rPr>
          <w:rFonts w:ascii="Times New Roman" w:hAnsi="Times New Roman"/>
          <w:sz w:val="28"/>
          <w:szCs w:val="28"/>
        </w:rPr>
        <w:t xml:space="preserve"> </w:t>
      </w:r>
      <w:r w:rsidR="00B41CB1">
        <w:rPr>
          <w:rFonts w:ascii="Times New Roman" w:hAnsi="Times New Roman"/>
          <w:sz w:val="28"/>
          <w:szCs w:val="28"/>
          <w:lang w:val="tt-RU"/>
        </w:rPr>
        <w:t>7</w:t>
      </w:r>
      <w:proofErr w:type="gramEnd"/>
      <w:r>
        <w:rPr>
          <w:rFonts w:ascii="Times New Roman" w:hAnsi="Times New Roman"/>
          <w:sz w:val="28"/>
          <w:szCs w:val="28"/>
          <w:lang w:val="tt-RU"/>
        </w:rPr>
        <w:t xml:space="preserve"> номерлы</w:t>
      </w:r>
      <w:r w:rsidRPr="00A940D0"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proofErr w:type="spellStart"/>
      <w:r w:rsidRPr="00A940D0">
        <w:rPr>
          <w:rFonts w:ascii="Times New Roman" w:hAnsi="Times New Roman"/>
          <w:bCs/>
          <w:kern w:val="28"/>
          <w:sz w:val="28"/>
          <w:szCs w:val="28"/>
        </w:rPr>
        <w:t>карарына</w:t>
      </w:r>
      <w:proofErr w:type="spellEnd"/>
      <w:r w:rsidRPr="00A940D0"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proofErr w:type="spellStart"/>
      <w:r w:rsidRPr="00A940D0">
        <w:rPr>
          <w:rFonts w:ascii="Times New Roman" w:hAnsi="Times New Roman"/>
          <w:bCs/>
          <w:kern w:val="28"/>
          <w:sz w:val="28"/>
          <w:szCs w:val="28"/>
        </w:rPr>
        <w:t>үзгәрешләр</w:t>
      </w:r>
      <w:proofErr w:type="spellEnd"/>
      <w:r w:rsidRPr="00A940D0"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proofErr w:type="spellStart"/>
      <w:r w:rsidRPr="00A940D0">
        <w:rPr>
          <w:rFonts w:ascii="Times New Roman" w:hAnsi="Times New Roman"/>
          <w:bCs/>
          <w:kern w:val="28"/>
          <w:sz w:val="28"/>
          <w:szCs w:val="28"/>
        </w:rPr>
        <w:t>кертү</w:t>
      </w:r>
      <w:proofErr w:type="spellEnd"/>
      <w:r w:rsidRPr="00A940D0"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>
        <w:rPr>
          <w:rFonts w:ascii="Times New Roman" w:hAnsi="Times New Roman"/>
          <w:bCs/>
          <w:kern w:val="28"/>
          <w:sz w:val="28"/>
          <w:szCs w:val="28"/>
          <w:lang w:val="tt-RU"/>
        </w:rPr>
        <w:t>тур</w:t>
      </w:r>
      <w:proofErr w:type="spellStart"/>
      <w:r w:rsidRPr="00A940D0">
        <w:rPr>
          <w:rFonts w:ascii="Times New Roman" w:hAnsi="Times New Roman"/>
          <w:bCs/>
          <w:kern w:val="28"/>
          <w:sz w:val="28"/>
          <w:szCs w:val="28"/>
        </w:rPr>
        <w:t>ында</w:t>
      </w:r>
      <w:proofErr w:type="spellEnd"/>
      <w:r>
        <w:rPr>
          <w:rFonts w:ascii="Times New Roman" w:hAnsi="Times New Roman"/>
          <w:sz w:val="28"/>
          <w:szCs w:val="28"/>
          <w:lang w:val="tt-RU"/>
        </w:rPr>
        <w:t xml:space="preserve"> </w:t>
      </w:r>
      <w:r w:rsidR="00CE0297" w:rsidRPr="00F9272E">
        <w:rPr>
          <w:rFonts w:ascii="Times New Roman" w:hAnsi="Times New Roman"/>
          <w:bCs/>
          <w:kern w:val="28"/>
          <w:sz w:val="28"/>
          <w:szCs w:val="28"/>
        </w:rPr>
        <w:t xml:space="preserve"> </w:t>
      </w:r>
    </w:p>
    <w:p w:rsidR="00456CA1" w:rsidRDefault="00456CA1" w:rsidP="00704F84">
      <w:pPr>
        <w:autoSpaceDE w:val="0"/>
        <w:autoSpaceDN w:val="0"/>
        <w:adjustRightInd w:val="0"/>
        <w:jc w:val="center"/>
        <w:rPr>
          <w:rFonts w:ascii="Times New Roman" w:hAnsi="Times New Roman"/>
          <w:bCs/>
          <w:kern w:val="28"/>
          <w:sz w:val="28"/>
          <w:szCs w:val="28"/>
        </w:rPr>
      </w:pPr>
    </w:p>
    <w:p w:rsidR="00F9272E" w:rsidRPr="00F9272E" w:rsidRDefault="00F9272E" w:rsidP="00704F84">
      <w:pPr>
        <w:autoSpaceDE w:val="0"/>
        <w:autoSpaceDN w:val="0"/>
        <w:adjustRightInd w:val="0"/>
        <w:jc w:val="center"/>
        <w:rPr>
          <w:rFonts w:ascii="Times New Roman" w:hAnsi="Times New Roman"/>
          <w:bCs/>
          <w:kern w:val="28"/>
          <w:sz w:val="28"/>
          <w:szCs w:val="28"/>
        </w:rPr>
      </w:pPr>
    </w:p>
    <w:p w:rsidR="00456CA1" w:rsidRPr="00F9272E" w:rsidRDefault="00A940D0" w:rsidP="008C6482">
      <w:pPr>
        <w:pStyle w:val="1"/>
        <w:jc w:val="both"/>
        <w:rPr>
          <w:rFonts w:ascii="Times New Roman" w:hAnsi="Times New Roman" w:cs="Times New Roman"/>
          <w:b w:val="0"/>
          <w:iCs/>
          <w:sz w:val="28"/>
          <w:szCs w:val="28"/>
        </w:rPr>
      </w:pPr>
      <w:r w:rsidRPr="00A940D0">
        <w:rPr>
          <w:rFonts w:ascii="Times New Roman" w:hAnsi="Times New Roman" w:cs="Times New Roman"/>
          <w:b w:val="0"/>
          <w:iCs/>
          <w:sz w:val="28"/>
          <w:szCs w:val="28"/>
        </w:rPr>
        <w:t>«</w:t>
      </w:r>
      <w:proofErr w:type="spellStart"/>
      <w:r w:rsidRPr="00A940D0">
        <w:rPr>
          <w:rFonts w:ascii="Times New Roman" w:hAnsi="Times New Roman" w:cs="Times New Roman"/>
          <w:b w:val="0"/>
          <w:iCs/>
          <w:sz w:val="28"/>
          <w:szCs w:val="28"/>
        </w:rPr>
        <w:t>Дәүләт</w:t>
      </w:r>
      <w:proofErr w:type="spellEnd"/>
      <w:r w:rsidRPr="00A940D0">
        <w:rPr>
          <w:rFonts w:ascii="Times New Roman" w:hAnsi="Times New Roman" w:cs="Times New Roman"/>
          <w:b w:val="0"/>
          <w:iCs/>
          <w:sz w:val="28"/>
          <w:szCs w:val="28"/>
        </w:rPr>
        <w:t xml:space="preserve"> </w:t>
      </w:r>
      <w:proofErr w:type="spellStart"/>
      <w:r w:rsidRPr="00A940D0">
        <w:rPr>
          <w:rFonts w:ascii="Times New Roman" w:hAnsi="Times New Roman" w:cs="Times New Roman"/>
          <w:b w:val="0"/>
          <w:iCs/>
          <w:sz w:val="28"/>
          <w:szCs w:val="28"/>
        </w:rPr>
        <w:t>һәм</w:t>
      </w:r>
      <w:proofErr w:type="spellEnd"/>
      <w:r w:rsidRPr="00A940D0">
        <w:rPr>
          <w:rFonts w:ascii="Times New Roman" w:hAnsi="Times New Roman" w:cs="Times New Roman"/>
          <w:b w:val="0"/>
          <w:iCs/>
          <w:sz w:val="28"/>
          <w:szCs w:val="28"/>
        </w:rPr>
        <w:t xml:space="preserve"> </w:t>
      </w:r>
      <w:proofErr w:type="spellStart"/>
      <w:r w:rsidRPr="00A940D0">
        <w:rPr>
          <w:rFonts w:ascii="Times New Roman" w:hAnsi="Times New Roman" w:cs="Times New Roman"/>
          <w:b w:val="0"/>
          <w:iCs/>
          <w:sz w:val="28"/>
          <w:szCs w:val="28"/>
        </w:rPr>
        <w:t>муниципаль</w:t>
      </w:r>
      <w:proofErr w:type="spellEnd"/>
      <w:r w:rsidRPr="00A940D0">
        <w:rPr>
          <w:rFonts w:ascii="Times New Roman" w:hAnsi="Times New Roman" w:cs="Times New Roman"/>
          <w:b w:val="0"/>
          <w:iCs/>
          <w:sz w:val="28"/>
          <w:szCs w:val="28"/>
        </w:rPr>
        <w:t xml:space="preserve"> </w:t>
      </w:r>
      <w:proofErr w:type="spellStart"/>
      <w:r w:rsidRPr="00A940D0">
        <w:rPr>
          <w:rFonts w:ascii="Times New Roman" w:hAnsi="Times New Roman" w:cs="Times New Roman"/>
          <w:b w:val="0"/>
          <w:iCs/>
          <w:sz w:val="28"/>
          <w:szCs w:val="28"/>
        </w:rPr>
        <w:t>хезмәтләр</w:t>
      </w:r>
      <w:proofErr w:type="spellEnd"/>
      <w:r w:rsidRPr="00A940D0">
        <w:rPr>
          <w:rFonts w:ascii="Times New Roman" w:hAnsi="Times New Roman" w:cs="Times New Roman"/>
          <w:b w:val="0"/>
          <w:iCs/>
          <w:sz w:val="28"/>
          <w:szCs w:val="28"/>
        </w:rPr>
        <w:t xml:space="preserve"> </w:t>
      </w:r>
      <w:proofErr w:type="spellStart"/>
      <w:r w:rsidRPr="00A940D0">
        <w:rPr>
          <w:rFonts w:ascii="Times New Roman" w:hAnsi="Times New Roman" w:cs="Times New Roman"/>
          <w:b w:val="0"/>
          <w:iCs/>
          <w:sz w:val="28"/>
          <w:szCs w:val="28"/>
        </w:rPr>
        <w:t>күрсәтүне</w:t>
      </w:r>
      <w:proofErr w:type="spellEnd"/>
      <w:r w:rsidRPr="00A940D0">
        <w:rPr>
          <w:rFonts w:ascii="Times New Roman" w:hAnsi="Times New Roman" w:cs="Times New Roman"/>
          <w:b w:val="0"/>
          <w:iCs/>
          <w:sz w:val="28"/>
          <w:szCs w:val="28"/>
        </w:rPr>
        <w:t xml:space="preserve"> </w:t>
      </w:r>
      <w:proofErr w:type="spellStart"/>
      <w:r w:rsidRPr="00A940D0">
        <w:rPr>
          <w:rFonts w:ascii="Times New Roman" w:hAnsi="Times New Roman" w:cs="Times New Roman"/>
          <w:b w:val="0"/>
          <w:iCs/>
          <w:sz w:val="28"/>
          <w:szCs w:val="28"/>
        </w:rPr>
        <w:t>оештыру</w:t>
      </w:r>
      <w:proofErr w:type="spellEnd"/>
      <w:r w:rsidRPr="00A940D0">
        <w:rPr>
          <w:rFonts w:ascii="Times New Roman" w:hAnsi="Times New Roman" w:cs="Times New Roman"/>
          <w:b w:val="0"/>
          <w:iCs/>
          <w:sz w:val="28"/>
          <w:szCs w:val="28"/>
        </w:rPr>
        <w:t xml:space="preserve"> </w:t>
      </w:r>
      <w:proofErr w:type="spellStart"/>
      <w:r w:rsidRPr="00A940D0">
        <w:rPr>
          <w:rFonts w:ascii="Times New Roman" w:hAnsi="Times New Roman" w:cs="Times New Roman"/>
          <w:b w:val="0"/>
          <w:iCs/>
          <w:sz w:val="28"/>
          <w:szCs w:val="28"/>
        </w:rPr>
        <w:t>турында</w:t>
      </w:r>
      <w:proofErr w:type="spellEnd"/>
      <w:r w:rsidRPr="00A940D0">
        <w:rPr>
          <w:rFonts w:ascii="Times New Roman" w:hAnsi="Times New Roman" w:cs="Times New Roman"/>
          <w:b w:val="0"/>
          <w:iCs/>
          <w:sz w:val="28"/>
          <w:szCs w:val="28"/>
        </w:rPr>
        <w:t xml:space="preserve">» 2010 </w:t>
      </w:r>
      <w:proofErr w:type="spellStart"/>
      <w:r w:rsidRPr="00A940D0">
        <w:rPr>
          <w:rFonts w:ascii="Times New Roman" w:hAnsi="Times New Roman" w:cs="Times New Roman"/>
          <w:b w:val="0"/>
          <w:iCs/>
          <w:sz w:val="28"/>
          <w:szCs w:val="28"/>
        </w:rPr>
        <w:t>елның</w:t>
      </w:r>
      <w:proofErr w:type="spellEnd"/>
      <w:r w:rsidRPr="00A940D0">
        <w:rPr>
          <w:rFonts w:ascii="Times New Roman" w:hAnsi="Times New Roman" w:cs="Times New Roman"/>
          <w:b w:val="0"/>
          <w:iCs/>
          <w:sz w:val="28"/>
          <w:szCs w:val="28"/>
        </w:rPr>
        <w:t xml:space="preserve"> 27 </w:t>
      </w:r>
      <w:proofErr w:type="spellStart"/>
      <w:r w:rsidRPr="00A940D0">
        <w:rPr>
          <w:rFonts w:ascii="Times New Roman" w:hAnsi="Times New Roman" w:cs="Times New Roman"/>
          <w:b w:val="0"/>
          <w:iCs/>
          <w:sz w:val="28"/>
          <w:szCs w:val="28"/>
        </w:rPr>
        <w:t>июлендәге</w:t>
      </w:r>
      <w:proofErr w:type="spellEnd"/>
      <w:r w:rsidRPr="00A940D0">
        <w:rPr>
          <w:rFonts w:ascii="Times New Roman" w:hAnsi="Times New Roman" w:cs="Times New Roman"/>
          <w:b w:val="0"/>
          <w:iCs/>
          <w:sz w:val="28"/>
          <w:szCs w:val="28"/>
        </w:rPr>
        <w:t xml:space="preserve"> 210-ФЗ </w:t>
      </w:r>
      <w:proofErr w:type="spellStart"/>
      <w:r w:rsidRPr="00A940D0">
        <w:rPr>
          <w:rFonts w:ascii="Times New Roman" w:hAnsi="Times New Roman" w:cs="Times New Roman"/>
          <w:b w:val="0"/>
          <w:iCs/>
          <w:sz w:val="28"/>
          <w:szCs w:val="28"/>
        </w:rPr>
        <w:t>номерлы</w:t>
      </w:r>
      <w:proofErr w:type="spellEnd"/>
      <w:r w:rsidRPr="00A940D0">
        <w:rPr>
          <w:rFonts w:ascii="Times New Roman" w:hAnsi="Times New Roman" w:cs="Times New Roman"/>
          <w:b w:val="0"/>
          <w:iCs/>
          <w:sz w:val="28"/>
          <w:szCs w:val="28"/>
        </w:rPr>
        <w:t xml:space="preserve"> </w:t>
      </w:r>
      <w:proofErr w:type="spellStart"/>
      <w:r w:rsidRPr="00A940D0">
        <w:rPr>
          <w:rFonts w:ascii="Times New Roman" w:hAnsi="Times New Roman" w:cs="Times New Roman"/>
          <w:b w:val="0"/>
          <w:iCs/>
          <w:sz w:val="28"/>
          <w:szCs w:val="28"/>
        </w:rPr>
        <w:t>Федераль</w:t>
      </w:r>
      <w:proofErr w:type="spellEnd"/>
      <w:r w:rsidRPr="00A940D0">
        <w:rPr>
          <w:rFonts w:ascii="Times New Roman" w:hAnsi="Times New Roman" w:cs="Times New Roman"/>
          <w:b w:val="0"/>
          <w:iCs/>
          <w:sz w:val="28"/>
          <w:szCs w:val="28"/>
        </w:rPr>
        <w:t xml:space="preserve"> закон </w:t>
      </w:r>
      <w:proofErr w:type="spellStart"/>
      <w:r w:rsidRPr="00A940D0">
        <w:rPr>
          <w:rFonts w:ascii="Times New Roman" w:hAnsi="Times New Roman" w:cs="Times New Roman"/>
          <w:b w:val="0"/>
          <w:iCs/>
          <w:sz w:val="28"/>
          <w:szCs w:val="28"/>
        </w:rPr>
        <w:t>нигезендә</w:t>
      </w:r>
      <w:proofErr w:type="spellEnd"/>
      <w:r>
        <w:rPr>
          <w:rFonts w:ascii="Times New Roman" w:hAnsi="Times New Roman" w:cs="Times New Roman"/>
          <w:b w:val="0"/>
          <w:iCs/>
          <w:sz w:val="28"/>
          <w:szCs w:val="28"/>
          <w:lang w:val="tt-RU"/>
        </w:rPr>
        <w:t xml:space="preserve"> </w:t>
      </w:r>
      <w:r w:rsidRPr="00A940D0">
        <w:rPr>
          <w:rFonts w:ascii="Times New Roman" w:hAnsi="Times New Roman" w:cs="Times New Roman"/>
          <w:b w:val="0"/>
          <w:iCs/>
          <w:sz w:val="28"/>
          <w:szCs w:val="28"/>
        </w:rPr>
        <w:t xml:space="preserve">Татарстан </w:t>
      </w:r>
      <w:proofErr w:type="spellStart"/>
      <w:r w:rsidRPr="00A940D0">
        <w:rPr>
          <w:rFonts w:ascii="Times New Roman" w:hAnsi="Times New Roman" w:cs="Times New Roman"/>
          <w:b w:val="0"/>
          <w:iCs/>
          <w:sz w:val="28"/>
          <w:szCs w:val="28"/>
        </w:rPr>
        <w:t>Республикасы</w:t>
      </w:r>
      <w:proofErr w:type="spellEnd"/>
      <w:r w:rsidRPr="00A940D0">
        <w:rPr>
          <w:rFonts w:ascii="Times New Roman" w:hAnsi="Times New Roman" w:cs="Times New Roman"/>
          <w:b w:val="0"/>
          <w:iCs/>
          <w:sz w:val="28"/>
          <w:szCs w:val="28"/>
        </w:rPr>
        <w:t xml:space="preserve"> </w:t>
      </w:r>
      <w:proofErr w:type="spellStart"/>
      <w:r w:rsidRPr="00A940D0">
        <w:rPr>
          <w:rFonts w:ascii="Times New Roman" w:hAnsi="Times New Roman" w:cs="Times New Roman"/>
          <w:b w:val="0"/>
          <w:iCs/>
          <w:sz w:val="28"/>
          <w:szCs w:val="28"/>
        </w:rPr>
        <w:t>Кайбыч</w:t>
      </w:r>
      <w:proofErr w:type="spellEnd"/>
      <w:r w:rsidRPr="00A940D0">
        <w:rPr>
          <w:rFonts w:ascii="Times New Roman" w:hAnsi="Times New Roman" w:cs="Times New Roman"/>
          <w:b w:val="0"/>
          <w:iCs/>
          <w:sz w:val="28"/>
          <w:szCs w:val="28"/>
        </w:rPr>
        <w:t xml:space="preserve"> </w:t>
      </w:r>
      <w:proofErr w:type="spellStart"/>
      <w:r w:rsidRPr="00A940D0">
        <w:rPr>
          <w:rFonts w:ascii="Times New Roman" w:hAnsi="Times New Roman" w:cs="Times New Roman"/>
          <w:b w:val="0"/>
          <w:iCs/>
          <w:sz w:val="28"/>
          <w:szCs w:val="28"/>
        </w:rPr>
        <w:t>муниципаль</w:t>
      </w:r>
      <w:proofErr w:type="spellEnd"/>
      <w:r w:rsidRPr="00A940D0">
        <w:rPr>
          <w:rFonts w:ascii="Times New Roman" w:hAnsi="Times New Roman" w:cs="Times New Roman"/>
          <w:b w:val="0"/>
          <w:iCs/>
          <w:sz w:val="28"/>
          <w:szCs w:val="28"/>
        </w:rPr>
        <w:t xml:space="preserve"> </w:t>
      </w:r>
      <w:proofErr w:type="spellStart"/>
      <w:r w:rsidRPr="00A940D0">
        <w:rPr>
          <w:rFonts w:ascii="Times New Roman" w:hAnsi="Times New Roman" w:cs="Times New Roman"/>
          <w:b w:val="0"/>
          <w:iCs/>
          <w:sz w:val="28"/>
          <w:szCs w:val="28"/>
        </w:rPr>
        <w:t>районының</w:t>
      </w:r>
      <w:proofErr w:type="spellEnd"/>
      <w:r w:rsidRPr="00A940D0">
        <w:rPr>
          <w:rFonts w:ascii="Times New Roman" w:hAnsi="Times New Roman" w:cs="Times New Roman"/>
          <w:b w:val="0"/>
          <w:iCs/>
          <w:sz w:val="28"/>
          <w:szCs w:val="28"/>
        </w:rPr>
        <w:t xml:space="preserve"> </w:t>
      </w:r>
      <w:proofErr w:type="spellStart"/>
      <w:r w:rsidRPr="00A940D0">
        <w:rPr>
          <w:rFonts w:ascii="Times New Roman" w:hAnsi="Times New Roman" w:cs="Times New Roman"/>
          <w:b w:val="0"/>
          <w:iCs/>
          <w:sz w:val="28"/>
          <w:szCs w:val="28"/>
        </w:rPr>
        <w:t>Ябалак</w:t>
      </w:r>
      <w:proofErr w:type="spellEnd"/>
      <w:r w:rsidRPr="00A940D0">
        <w:rPr>
          <w:rFonts w:ascii="Times New Roman" w:hAnsi="Times New Roman" w:cs="Times New Roman"/>
          <w:b w:val="0"/>
          <w:iCs/>
          <w:sz w:val="28"/>
          <w:szCs w:val="28"/>
        </w:rPr>
        <w:t xml:space="preserve"> </w:t>
      </w:r>
      <w:proofErr w:type="spellStart"/>
      <w:r w:rsidRPr="00A940D0">
        <w:rPr>
          <w:rFonts w:ascii="Times New Roman" w:hAnsi="Times New Roman" w:cs="Times New Roman"/>
          <w:b w:val="0"/>
          <w:iCs/>
          <w:sz w:val="28"/>
          <w:szCs w:val="28"/>
        </w:rPr>
        <w:t>авыл</w:t>
      </w:r>
      <w:proofErr w:type="spellEnd"/>
      <w:r w:rsidRPr="00A940D0">
        <w:rPr>
          <w:rFonts w:ascii="Times New Roman" w:hAnsi="Times New Roman" w:cs="Times New Roman"/>
          <w:b w:val="0"/>
          <w:iCs/>
          <w:sz w:val="28"/>
          <w:szCs w:val="28"/>
        </w:rPr>
        <w:t xml:space="preserve"> </w:t>
      </w:r>
      <w:proofErr w:type="spellStart"/>
      <w:r w:rsidRPr="00A940D0">
        <w:rPr>
          <w:rFonts w:ascii="Times New Roman" w:hAnsi="Times New Roman" w:cs="Times New Roman"/>
          <w:b w:val="0"/>
          <w:iCs/>
          <w:sz w:val="28"/>
          <w:szCs w:val="28"/>
        </w:rPr>
        <w:t>җирлеге</w:t>
      </w:r>
      <w:proofErr w:type="spellEnd"/>
      <w:r w:rsidRPr="00A940D0">
        <w:rPr>
          <w:rFonts w:ascii="Times New Roman" w:hAnsi="Times New Roman" w:cs="Times New Roman"/>
          <w:b w:val="0"/>
          <w:iCs/>
          <w:sz w:val="28"/>
          <w:szCs w:val="28"/>
        </w:rPr>
        <w:t xml:space="preserve"> </w:t>
      </w:r>
      <w:proofErr w:type="spellStart"/>
      <w:r w:rsidRPr="00A940D0">
        <w:rPr>
          <w:rFonts w:ascii="Times New Roman" w:hAnsi="Times New Roman" w:cs="Times New Roman"/>
          <w:b w:val="0"/>
          <w:iCs/>
          <w:sz w:val="28"/>
          <w:szCs w:val="28"/>
        </w:rPr>
        <w:t>Башкарма</w:t>
      </w:r>
      <w:proofErr w:type="spellEnd"/>
      <w:r w:rsidRPr="00A940D0">
        <w:rPr>
          <w:rFonts w:ascii="Times New Roman" w:hAnsi="Times New Roman" w:cs="Times New Roman"/>
          <w:b w:val="0"/>
          <w:iCs/>
          <w:sz w:val="28"/>
          <w:szCs w:val="28"/>
        </w:rPr>
        <w:t xml:space="preserve"> комитеты</w:t>
      </w:r>
      <w:r w:rsidR="008C6482" w:rsidRPr="00F9272E">
        <w:rPr>
          <w:rFonts w:ascii="Times New Roman" w:hAnsi="Times New Roman" w:cs="Times New Roman"/>
          <w:b w:val="0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iCs/>
          <w:sz w:val="28"/>
          <w:szCs w:val="28"/>
          <w:lang w:val="tt-RU"/>
        </w:rPr>
        <w:t>КАРАР БИРӘ</w:t>
      </w:r>
      <w:r w:rsidR="00456CA1" w:rsidRPr="00F9272E">
        <w:rPr>
          <w:rFonts w:ascii="Times New Roman" w:hAnsi="Times New Roman" w:cs="Times New Roman"/>
          <w:b w:val="0"/>
          <w:iCs/>
          <w:sz w:val="28"/>
          <w:szCs w:val="28"/>
        </w:rPr>
        <w:t>:</w:t>
      </w:r>
    </w:p>
    <w:p w:rsidR="008C6482" w:rsidRPr="00F9272E" w:rsidRDefault="008C6482" w:rsidP="00456CA1">
      <w:pPr>
        <w:pStyle w:val="1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56CA1" w:rsidRPr="00F9272E" w:rsidRDefault="00456CA1" w:rsidP="00456CA1">
      <w:pPr>
        <w:pStyle w:val="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9272E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C7396A" w:rsidRPr="00C7396A">
        <w:rPr>
          <w:rFonts w:ascii="Times New Roman" w:hAnsi="Times New Roman" w:cs="Times New Roman"/>
          <w:b w:val="0"/>
          <w:sz w:val="28"/>
          <w:szCs w:val="28"/>
        </w:rPr>
        <w:t xml:space="preserve">Татарстан </w:t>
      </w:r>
      <w:proofErr w:type="spellStart"/>
      <w:r w:rsidR="00C7396A" w:rsidRPr="00C7396A">
        <w:rPr>
          <w:rFonts w:ascii="Times New Roman" w:hAnsi="Times New Roman" w:cs="Times New Roman"/>
          <w:b w:val="0"/>
          <w:sz w:val="28"/>
          <w:szCs w:val="28"/>
        </w:rPr>
        <w:t>Республикасы</w:t>
      </w:r>
      <w:proofErr w:type="spellEnd"/>
      <w:r w:rsidR="00C7396A" w:rsidRPr="00C7396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C7396A" w:rsidRPr="00C7396A">
        <w:rPr>
          <w:rFonts w:ascii="Times New Roman" w:hAnsi="Times New Roman" w:cs="Times New Roman"/>
          <w:b w:val="0"/>
          <w:sz w:val="28"/>
          <w:szCs w:val="28"/>
        </w:rPr>
        <w:t>Кайбыч</w:t>
      </w:r>
      <w:proofErr w:type="spellEnd"/>
      <w:r w:rsidR="00C7396A" w:rsidRPr="00C7396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C7396A" w:rsidRPr="00C7396A">
        <w:rPr>
          <w:rFonts w:ascii="Times New Roman" w:hAnsi="Times New Roman" w:cs="Times New Roman"/>
          <w:b w:val="0"/>
          <w:sz w:val="28"/>
          <w:szCs w:val="28"/>
        </w:rPr>
        <w:t>муниципаль</w:t>
      </w:r>
      <w:proofErr w:type="spellEnd"/>
      <w:r w:rsidR="00C7396A" w:rsidRPr="00C7396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C7396A" w:rsidRPr="00C7396A">
        <w:rPr>
          <w:rFonts w:ascii="Times New Roman" w:hAnsi="Times New Roman" w:cs="Times New Roman"/>
          <w:b w:val="0"/>
          <w:sz w:val="28"/>
          <w:szCs w:val="28"/>
        </w:rPr>
        <w:t>районының</w:t>
      </w:r>
      <w:proofErr w:type="spellEnd"/>
      <w:r w:rsidR="00C7396A" w:rsidRPr="00C7396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41CB1">
        <w:rPr>
          <w:rFonts w:ascii="Times New Roman" w:hAnsi="Times New Roman" w:cs="Times New Roman"/>
          <w:b w:val="0"/>
          <w:sz w:val="28"/>
          <w:szCs w:val="28"/>
          <w:lang w:val="tt-RU"/>
        </w:rPr>
        <w:t xml:space="preserve">Чүти </w:t>
      </w:r>
      <w:proofErr w:type="spellStart"/>
      <w:r w:rsidR="00C7396A" w:rsidRPr="00C7396A">
        <w:rPr>
          <w:rFonts w:ascii="Times New Roman" w:hAnsi="Times New Roman" w:cs="Times New Roman"/>
          <w:b w:val="0"/>
          <w:sz w:val="28"/>
          <w:szCs w:val="28"/>
        </w:rPr>
        <w:t>авыл</w:t>
      </w:r>
      <w:proofErr w:type="spellEnd"/>
      <w:r w:rsidR="00C7396A" w:rsidRPr="00C7396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C7396A" w:rsidRPr="00C7396A">
        <w:rPr>
          <w:rFonts w:ascii="Times New Roman" w:hAnsi="Times New Roman" w:cs="Times New Roman"/>
          <w:b w:val="0"/>
          <w:sz w:val="28"/>
          <w:szCs w:val="28"/>
        </w:rPr>
        <w:t>җирлеге</w:t>
      </w:r>
      <w:proofErr w:type="spellEnd"/>
      <w:r w:rsidR="00C7396A" w:rsidRPr="00C7396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C7396A" w:rsidRPr="00C7396A">
        <w:rPr>
          <w:rFonts w:ascii="Times New Roman" w:hAnsi="Times New Roman" w:cs="Times New Roman"/>
          <w:b w:val="0"/>
          <w:sz w:val="28"/>
          <w:szCs w:val="28"/>
        </w:rPr>
        <w:t>Башкарма</w:t>
      </w:r>
      <w:proofErr w:type="spellEnd"/>
      <w:r w:rsidR="00C7396A" w:rsidRPr="00C7396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C7396A" w:rsidRPr="00C7396A">
        <w:rPr>
          <w:rFonts w:ascii="Times New Roman" w:hAnsi="Times New Roman" w:cs="Times New Roman"/>
          <w:b w:val="0"/>
          <w:sz w:val="28"/>
          <w:szCs w:val="28"/>
        </w:rPr>
        <w:t>комитетының</w:t>
      </w:r>
      <w:proofErr w:type="spellEnd"/>
      <w:r w:rsidR="00C7396A" w:rsidRPr="00C7396A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proofErr w:type="spellStart"/>
      <w:r w:rsidR="00C7396A" w:rsidRPr="00C7396A">
        <w:rPr>
          <w:rFonts w:ascii="Times New Roman" w:hAnsi="Times New Roman" w:cs="Times New Roman"/>
          <w:b w:val="0"/>
          <w:sz w:val="28"/>
          <w:szCs w:val="28"/>
        </w:rPr>
        <w:t>Адреслар</w:t>
      </w:r>
      <w:proofErr w:type="spellEnd"/>
      <w:r w:rsidR="00C7396A" w:rsidRPr="00C7396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C7396A" w:rsidRPr="00C7396A">
        <w:rPr>
          <w:rFonts w:ascii="Times New Roman" w:hAnsi="Times New Roman" w:cs="Times New Roman"/>
          <w:b w:val="0"/>
          <w:sz w:val="28"/>
          <w:szCs w:val="28"/>
        </w:rPr>
        <w:t>бирү</w:t>
      </w:r>
      <w:proofErr w:type="spellEnd"/>
      <w:r w:rsidR="00C7396A" w:rsidRPr="00C7396A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proofErr w:type="spellStart"/>
      <w:r w:rsidR="00C7396A" w:rsidRPr="00C7396A">
        <w:rPr>
          <w:rFonts w:ascii="Times New Roman" w:hAnsi="Times New Roman" w:cs="Times New Roman"/>
          <w:b w:val="0"/>
          <w:sz w:val="28"/>
          <w:szCs w:val="28"/>
        </w:rPr>
        <w:t>үзгәртү</w:t>
      </w:r>
      <w:proofErr w:type="spellEnd"/>
      <w:r w:rsidR="00C7396A" w:rsidRPr="00C7396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C7396A" w:rsidRPr="00C7396A">
        <w:rPr>
          <w:rFonts w:ascii="Times New Roman" w:hAnsi="Times New Roman" w:cs="Times New Roman"/>
          <w:b w:val="0"/>
          <w:sz w:val="28"/>
          <w:szCs w:val="28"/>
        </w:rPr>
        <w:t>һәм</w:t>
      </w:r>
      <w:proofErr w:type="spellEnd"/>
      <w:r w:rsidR="00C7396A" w:rsidRPr="00C7396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C7396A" w:rsidRPr="00C7396A">
        <w:rPr>
          <w:rFonts w:ascii="Times New Roman" w:hAnsi="Times New Roman" w:cs="Times New Roman"/>
          <w:b w:val="0"/>
          <w:sz w:val="28"/>
          <w:szCs w:val="28"/>
        </w:rPr>
        <w:t>бетерү</w:t>
      </w:r>
      <w:proofErr w:type="spellEnd"/>
      <w:r w:rsidR="00C7396A" w:rsidRPr="00C7396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C7396A" w:rsidRPr="00C7396A">
        <w:rPr>
          <w:rFonts w:ascii="Times New Roman" w:hAnsi="Times New Roman" w:cs="Times New Roman"/>
          <w:b w:val="0"/>
          <w:sz w:val="28"/>
          <w:szCs w:val="28"/>
        </w:rPr>
        <w:t>буенча</w:t>
      </w:r>
      <w:proofErr w:type="spellEnd"/>
      <w:r w:rsidR="00C7396A" w:rsidRPr="00C7396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C7396A" w:rsidRPr="00C7396A">
        <w:rPr>
          <w:rFonts w:ascii="Times New Roman" w:hAnsi="Times New Roman" w:cs="Times New Roman"/>
          <w:b w:val="0"/>
          <w:sz w:val="28"/>
          <w:szCs w:val="28"/>
        </w:rPr>
        <w:t>муниципаль</w:t>
      </w:r>
      <w:proofErr w:type="spellEnd"/>
      <w:r w:rsidR="00C7396A" w:rsidRPr="00C7396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C7396A" w:rsidRPr="00C7396A">
        <w:rPr>
          <w:rFonts w:ascii="Times New Roman" w:hAnsi="Times New Roman" w:cs="Times New Roman"/>
          <w:b w:val="0"/>
          <w:sz w:val="28"/>
          <w:szCs w:val="28"/>
        </w:rPr>
        <w:t>хезмәт</w:t>
      </w:r>
      <w:proofErr w:type="spellEnd"/>
      <w:r w:rsidR="00C7396A" w:rsidRPr="00C7396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C7396A" w:rsidRPr="00C7396A">
        <w:rPr>
          <w:rFonts w:ascii="Times New Roman" w:hAnsi="Times New Roman" w:cs="Times New Roman"/>
          <w:b w:val="0"/>
          <w:sz w:val="28"/>
          <w:szCs w:val="28"/>
        </w:rPr>
        <w:t>күрсәтүнең</w:t>
      </w:r>
      <w:proofErr w:type="spellEnd"/>
      <w:r w:rsidR="00C7396A" w:rsidRPr="00C7396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C7396A" w:rsidRPr="00C7396A">
        <w:rPr>
          <w:rFonts w:ascii="Times New Roman" w:hAnsi="Times New Roman" w:cs="Times New Roman"/>
          <w:b w:val="0"/>
          <w:sz w:val="28"/>
          <w:szCs w:val="28"/>
        </w:rPr>
        <w:t>административ</w:t>
      </w:r>
      <w:proofErr w:type="spellEnd"/>
      <w:r w:rsidR="00C7396A" w:rsidRPr="00C7396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C7396A" w:rsidRPr="00C7396A">
        <w:rPr>
          <w:rFonts w:ascii="Times New Roman" w:hAnsi="Times New Roman" w:cs="Times New Roman"/>
          <w:b w:val="0"/>
          <w:sz w:val="28"/>
          <w:szCs w:val="28"/>
        </w:rPr>
        <w:t>регламентын</w:t>
      </w:r>
      <w:proofErr w:type="spellEnd"/>
      <w:r w:rsidR="00C7396A" w:rsidRPr="00C7396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C7396A" w:rsidRPr="00C7396A">
        <w:rPr>
          <w:rFonts w:ascii="Times New Roman" w:hAnsi="Times New Roman" w:cs="Times New Roman"/>
          <w:b w:val="0"/>
          <w:sz w:val="28"/>
          <w:szCs w:val="28"/>
        </w:rPr>
        <w:t>раслау</w:t>
      </w:r>
      <w:proofErr w:type="spellEnd"/>
      <w:r w:rsidR="00C7396A" w:rsidRPr="00C7396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C7396A" w:rsidRPr="00C7396A">
        <w:rPr>
          <w:rFonts w:ascii="Times New Roman" w:hAnsi="Times New Roman" w:cs="Times New Roman"/>
          <w:b w:val="0"/>
          <w:sz w:val="28"/>
          <w:szCs w:val="28"/>
        </w:rPr>
        <w:t>турында</w:t>
      </w:r>
      <w:proofErr w:type="spellEnd"/>
      <w:r w:rsidR="00C7396A" w:rsidRPr="00C7396A">
        <w:rPr>
          <w:rFonts w:ascii="Times New Roman" w:hAnsi="Times New Roman" w:cs="Times New Roman"/>
          <w:b w:val="0"/>
          <w:sz w:val="28"/>
          <w:szCs w:val="28"/>
        </w:rPr>
        <w:t xml:space="preserve">» 2021елның 09 </w:t>
      </w:r>
      <w:proofErr w:type="spellStart"/>
      <w:proofErr w:type="gramStart"/>
      <w:r w:rsidR="00C7396A" w:rsidRPr="00C7396A">
        <w:rPr>
          <w:rFonts w:ascii="Times New Roman" w:hAnsi="Times New Roman" w:cs="Times New Roman"/>
          <w:b w:val="0"/>
          <w:sz w:val="28"/>
          <w:szCs w:val="28"/>
        </w:rPr>
        <w:t>августындагы</w:t>
      </w:r>
      <w:proofErr w:type="spellEnd"/>
      <w:r w:rsidR="00C7396A" w:rsidRPr="00C7396A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B41CB1">
        <w:rPr>
          <w:rFonts w:ascii="Times New Roman" w:hAnsi="Times New Roman" w:cs="Times New Roman"/>
          <w:b w:val="0"/>
          <w:sz w:val="28"/>
          <w:szCs w:val="28"/>
          <w:lang w:val="tt-RU"/>
        </w:rPr>
        <w:t>7</w:t>
      </w:r>
      <w:proofErr w:type="gramEnd"/>
      <w:r w:rsidR="00C7396A" w:rsidRPr="00C7396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C7396A" w:rsidRPr="00C7396A">
        <w:rPr>
          <w:rFonts w:ascii="Times New Roman" w:hAnsi="Times New Roman" w:cs="Times New Roman"/>
          <w:b w:val="0"/>
          <w:sz w:val="28"/>
          <w:szCs w:val="28"/>
        </w:rPr>
        <w:t>номерлы</w:t>
      </w:r>
      <w:proofErr w:type="spellEnd"/>
      <w:r w:rsidR="00C7396A" w:rsidRPr="00C7396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C7396A" w:rsidRPr="00C7396A">
        <w:rPr>
          <w:rFonts w:ascii="Times New Roman" w:hAnsi="Times New Roman" w:cs="Times New Roman"/>
          <w:b w:val="0"/>
          <w:sz w:val="28"/>
          <w:szCs w:val="28"/>
        </w:rPr>
        <w:t>карарына</w:t>
      </w:r>
      <w:proofErr w:type="spellEnd"/>
      <w:r w:rsidR="00C7396A" w:rsidRPr="00C7396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7396A">
        <w:rPr>
          <w:rFonts w:ascii="Times New Roman" w:hAnsi="Times New Roman" w:cs="Times New Roman"/>
          <w:b w:val="0"/>
          <w:sz w:val="28"/>
          <w:szCs w:val="28"/>
          <w:lang w:val="tt-RU"/>
        </w:rPr>
        <w:t xml:space="preserve">түбәндәге </w:t>
      </w:r>
      <w:proofErr w:type="spellStart"/>
      <w:r w:rsidR="00C7396A" w:rsidRPr="00C7396A">
        <w:rPr>
          <w:rFonts w:ascii="Times New Roman" w:hAnsi="Times New Roman" w:cs="Times New Roman"/>
          <w:b w:val="0"/>
          <w:sz w:val="28"/>
          <w:szCs w:val="28"/>
        </w:rPr>
        <w:t>үзгәрешләр</w:t>
      </w:r>
      <w:proofErr w:type="spellEnd"/>
      <w:r w:rsidR="00C7396A">
        <w:rPr>
          <w:rFonts w:ascii="Times New Roman" w:hAnsi="Times New Roman" w:cs="Times New Roman"/>
          <w:b w:val="0"/>
          <w:sz w:val="28"/>
          <w:szCs w:val="28"/>
          <w:lang w:val="tt-RU"/>
        </w:rPr>
        <w:t>не</w:t>
      </w:r>
      <w:r w:rsidR="00C7396A" w:rsidRPr="00C7396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C7396A" w:rsidRPr="00C7396A">
        <w:rPr>
          <w:rFonts w:ascii="Times New Roman" w:hAnsi="Times New Roman" w:cs="Times New Roman"/>
          <w:b w:val="0"/>
          <w:sz w:val="28"/>
          <w:szCs w:val="28"/>
        </w:rPr>
        <w:t>керт</w:t>
      </w:r>
      <w:proofErr w:type="spellEnd"/>
      <w:r w:rsidR="00C7396A">
        <w:rPr>
          <w:rFonts w:ascii="Times New Roman" w:hAnsi="Times New Roman" w:cs="Times New Roman"/>
          <w:b w:val="0"/>
          <w:sz w:val="28"/>
          <w:szCs w:val="28"/>
          <w:lang w:val="tt-RU"/>
        </w:rPr>
        <w:t>ергә</w:t>
      </w:r>
      <w:r w:rsidR="00CE0297" w:rsidRPr="00F9272E">
        <w:rPr>
          <w:rFonts w:ascii="Times New Roman" w:hAnsi="Times New Roman" w:cs="Times New Roman"/>
          <w:b w:val="0"/>
          <w:sz w:val="28"/>
          <w:szCs w:val="28"/>
        </w:rPr>
        <w:t xml:space="preserve">: </w:t>
      </w:r>
      <w:r w:rsidRPr="00F9272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8C6482" w:rsidRPr="00F9272E" w:rsidRDefault="00CA0859" w:rsidP="008C6482">
      <w:pPr>
        <w:pStyle w:val="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9272E">
        <w:rPr>
          <w:rFonts w:ascii="Times New Roman" w:hAnsi="Times New Roman" w:cs="Times New Roman"/>
          <w:b w:val="0"/>
          <w:sz w:val="28"/>
          <w:szCs w:val="28"/>
        </w:rPr>
        <w:t xml:space="preserve">1.1. </w:t>
      </w:r>
      <w:r w:rsidR="00A7417A" w:rsidRPr="00F9272E">
        <w:rPr>
          <w:rFonts w:ascii="Times New Roman" w:hAnsi="Times New Roman" w:cs="Times New Roman"/>
          <w:b w:val="0"/>
          <w:sz w:val="28"/>
          <w:szCs w:val="28"/>
        </w:rPr>
        <w:t xml:space="preserve">1.5. </w:t>
      </w:r>
      <w:r w:rsidR="00DE1A18" w:rsidRPr="00F9272E">
        <w:rPr>
          <w:rFonts w:ascii="Times New Roman" w:hAnsi="Times New Roman" w:cs="Times New Roman"/>
          <w:b w:val="0"/>
          <w:sz w:val="28"/>
          <w:szCs w:val="28"/>
        </w:rPr>
        <w:t>пункт</w:t>
      </w:r>
      <w:r w:rsidR="00A7417A">
        <w:rPr>
          <w:rFonts w:ascii="Times New Roman" w:hAnsi="Times New Roman" w:cs="Times New Roman"/>
          <w:b w:val="0"/>
          <w:sz w:val="28"/>
          <w:szCs w:val="28"/>
          <w:lang w:val="tt-RU"/>
        </w:rPr>
        <w:t>ның</w:t>
      </w:r>
      <w:r w:rsidR="007A0D88" w:rsidRPr="00F9272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7417A" w:rsidRPr="00F9272E">
        <w:rPr>
          <w:rFonts w:ascii="Times New Roman" w:hAnsi="Times New Roman" w:cs="Times New Roman"/>
          <w:b w:val="0"/>
          <w:sz w:val="28"/>
          <w:szCs w:val="28"/>
        </w:rPr>
        <w:t>2 – 10 абзац</w:t>
      </w:r>
      <w:r w:rsidR="00A7417A">
        <w:rPr>
          <w:rFonts w:ascii="Times New Roman" w:hAnsi="Times New Roman" w:cs="Times New Roman"/>
          <w:b w:val="0"/>
          <w:sz w:val="28"/>
          <w:szCs w:val="28"/>
          <w:lang w:val="tt-RU"/>
        </w:rPr>
        <w:t>ларын</w:t>
      </w:r>
      <w:r w:rsidR="00A7417A" w:rsidRPr="00F9272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7417A">
        <w:rPr>
          <w:rFonts w:ascii="Times New Roman" w:hAnsi="Times New Roman" w:cs="Times New Roman"/>
          <w:b w:val="0"/>
          <w:sz w:val="28"/>
          <w:szCs w:val="28"/>
          <w:lang w:val="tt-RU"/>
        </w:rPr>
        <w:t>түбәндәге</w:t>
      </w:r>
      <w:r w:rsidR="008C6482" w:rsidRPr="00F9272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8C6482" w:rsidRPr="00F9272E">
        <w:rPr>
          <w:rFonts w:ascii="Times New Roman" w:hAnsi="Times New Roman" w:cs="Times New Roman"/>
          <w:b w:val="0"/>
          <w:sz w:val="28"/>
          <w:szCs w:val="28"/>
        </w:rPr>
        <w:t>редакци</w:t>
      </w:r>
      <w:proofErr w:type="spellEnd"/>
      <w:r w:rsidR="00A7417A">
        <w:rPr>
          <w:rFonts w:ascii="Times New Roman" w:hAnsi="Times New Roman" w:cs="Times New Roman"/>
          <w:b w:val="0"/>
          <w:sz w:val="28"/>
          <w:szCs w:val="28"/>
          <w:lang w:val="tt-RU"/>
        </w:rPr>
        <w:t>ядә бәян итәргә</w:t>
      </w:r>
      <w:r w:rsidR="008C6482" w:rsidRPr="00F9272E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8C6482" w:rsidRPr="00F9272E" w:rsidRDefault="008C6482" w:rsidP="008C6482">
      <w:pPr>
        <w:pStyle w:val="1"/>
        <w:jc w:val="both"/>
        <w:rPr>
          <w:rFonts w:ascii="Times New Roman" w:hAnsi="Times New Roman"/>
          <w:b w:val="0"/>
          <w:sz w:val="28"/>
          <w:szCs w:val="28"/>
        </w:rPr>
      </w:pPr>
      <w:r w:rsidRPr="00F9272E">
        <w:rPr>
          <w:rFonts w:ascii="Times New Roman" w:hAnsi="Times New Roman" w:cs="Times New Roman"/>
          <w:b w:val="0"/>
          <w:sz w:val="28"/>
          <w:szCs w:val="28"/>
        </w:rPr>
        <w:t>«</w:t>
      </w:r>
      <w:proofErr w:type="spellStart"/>
      <w:r w:rsidR="00035A13" w:rsidRPr="00035A13">
        <w:rPr>
          <w:rFonts w:ascii="Times New Roman" w:hAnsi="Times New Roman" w:cs="Times New Roman"/>
          <w:b w:val="0"/>
          <w:sz w:val="28"/>
          <w:szCs w:val="28"/>
        </w:rPr>
        <w:t>Регламентта</w:t>
      </w:r>
      <w:proofErr w:type="spellEnd"/>
      <w:r w:rsidR="00035A13" w:rsidRPr="00035A1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035A13" w:rsidRPr="00035A13">
        <w:rPr>
          <w:rFonts w:ascii="Times New Roman" w:hAnsi="Times New Roman" w:cs="Times New Roman"/>
          <w:b w:val="0"/>
          <w:sz w:val="28"/>
          <w:szCs w:val="28"/>
        </w:rPr>
        <w:t>дәүләт</w:t>
      </w:r>
      <w:proofErr w:type="spellEnd"/>
      <w:r w:rsidR="00035A13" w:rsidRPr="00035A1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035A13" w:rsidRPr="00035A13">
        <w:rPr>
          <w:rFonts w:ascii="Times New Roman" w:hAnsi="Times New Roman" w:cs="Times New Roman"/>
          <w:b w:val="0"/>
          <w:sz w:val="28"/>
          <w:szCs w:val="28"/>
        </w:rPr>
        <w:t>адреслы</w:t>
      </w:r>
      <w:proofErr w:type="spellEnd"/>
      <w:r w:rsidR="00035A13" w:rsidRPr="00035A1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035A13" w:rsidRPr="00035A13">
        <w:rPr>
          <w:rFonts w:ascii="Times New Roman" w:hAnsi="Times New Roman" w:cs="Times New Roman"/>
          <w:b w:val="0"/>
          <w:sz w:val="28"/>
          <w:szCs w:val="28"/>
        </w:rPr>
        <w:t>реестрын</w:t>
      </w:r>
      <w:proofErr w:type="spellEnd"/>
      <w:r w:rsidR="00035A13" w:rsidRPr="00035A1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035A13" w:rsidRPr="00035A13">
        <w:rPr>
          <w:rFonts w:ascii="Times New Roman" w:hAnsi="Times New Roman" w:cs="Times New Roman"/>
          <w:b w:val="0"/>
          <w:sz w:val="28"/>
          <w:szCs w:val="28"/>
        </w:rPr>
        <w:t>алып</w:t>
      </w:r>
      <w:proofErr w:type="spellEnd"/>
      <w:r w:rsidR="00035A13" w:rsidRPr="00035A1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035A13" w:rsidRPr="00035A13">
        <w:rPr>
          <w:rFonts w:ascii="Times New Roman" w:hAnsi="Times New Roman" w:cs="Times New Roman"/>
          <w:b w:val="0"/>
          <w:sz w:val="28"/>
          <w:szCs w:val="28"/>
        </w:rPr>
        <w:t>баруга</w:t>
      </w:r>
      <w:proofErr w:type="spellEnd"/>
      <w:r w:rsidR="00035A13" w:rsidRPr="00035A1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035A13" w:rsidRPr="00035A13">
        <w:rPr>
          <w:rFonts w:ascii="Times New Roman" w:hAnsi="Times New Roman" w:cs="Times New Roman"/>
          <w:b w:val="0"/>
          <w:sz w:val="28"/>
          <w:szCs w:val="28"/>
        </w:rPr>
        <w:t>һәм</w:t>
      </w:r>
      <w:proofErr w:type="spellEnd"/>
      <w:r w:rsidR="00035A13" w:rsidRPr="00035A1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035A13" w:rsidRPr="00035A13">
        <w:rPr>
          <w:rFonts w:ascii="Times New Roman" w:hAnsi="Times New Roman" w:cs="Times New Roman"/>
          <w:b w:val="0"/>
          <w:sz w:val="28"/>
          <w:szCs w:val="28"/>
        </w:rPr>
        <w:t>федераль</w:t>
      </w:r>
      <w:proofErr w:type="spellEnd"/>
      <w:r w:rsidR="00035A13" w:rsidRPr="00035A1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035A13" w:rsidRPr="00035A13">
        <w:rPr>
          <w:rFonts w:ascii="Times New Roman" w:hAnsi="Times New Roman" w:cs="Times New Roman"/>
          <w:b w:val="0"/>
          <w:sz w:val="28"/>
          <w:szCs w:val="28"/>
        </w:rPr>
        <w:t>мәгълүмат</w:t>
      </w:r>
      <w:proofErr w:type="spellEnd"/>
      <w:r w:rsidR="00035A13" w:rsidRPr="00035A1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035A13" w:rsidRPr="00035A13">
        <w:rPr>
          <w:rFonts w:ascii="Times New Roman" w:hAnsi="Times New Roman" w:cs="Times New Roman"/>
          <w:b w:val="0"/>
          <w:sz w:val="28"/>
          <w:szCs w:val="28"/>
        </w:rPr>
        <w:t>адреслы</w:t>
      </w:r>
      <w:proofErr w:type="spellEnd"/>
      <w:r w:rsidR="00035A13" w:rsidRPr="00035A1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035A13" w:rsidRPr="00035A13">
        <w:rPr>
          <w:rFonts w:ascii="Times New Roman" w:hAnsi="Times New Roman" w:cs="Times New Roman"/>
          <w:b w:val="0"/>
          <w:sz w:val="28"/>
          <w:szCs w:val="28"/>
        </w:rPr>
        <w:t>системасын</w:t>
      </w:r>
      <w:proofErr w:type="spellEnd"/>
      <w:r w:rsidR="00035A13" w:rsidRPr="00035A1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035A13" w:rsidRPr="00035A13">
        <w:rPr>
          <w:rFonts w:ascii="Times New Roman" w:hAnsi="Times New Roman" w:cs="Times New Roman"/>
          <w:b w:val="0"/>
          <w:sz w:val="28"/>
          <w:szCs w:val="28"/>
        </w:rPr>
        <w:t>эксплуатацияләүгә</w:t>
      </w:r>
      <w:proofErr w:type="spellEnd"/>
      <w:r w:rsidR="00035A13" w:rsidRPr="00035A1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035A13" w:rsidRPr="00035A13">
        <w:rPr>
          <w:rFonts w:ascii="Times New Roman" w:hAnsi="Times New Roman" w:cs="Times New Roman"/>
          <w:b w:val="0"/>
          <w:sz w:val="28"/>
          <w:szCs w:val="28"/>
        </w:rPr>
        <w:t>бәйле</w:t>
      </w:r>
      <w:proofErr w:type="spellEnd"/>
      <w:r w:rsidR="00035A13" w:rsidRPr="00035A1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035A13" w:rsidRPr="00035A13">
        <w:rPr>
          <w:rFonts w:ascii="Times New Roman" w:hAnsi="Times New Roman" w:cs="Times New Roman"/>
          <w:b w:val="0"/>
          <w:sz w:val="28"/>
          <w:szCs w:val="28"/>
        </w:rPr>
        <w:t>рәвештә</w:t>
      </w:r>
      <w:proofErr w:type="spellEnd"/>
      <w:r w:rsidR="00035A13" w:rsidRPr="00035A1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035A13" w:rsidRPr="00035A13">
        <w:rPr>
          <w:rFonts w:ascii="Times New Roman" w:hAnsi="Times New Roman" w:cs="Times New Roman"/>
          <w:b w:val="0"/>
          <w:sz w:val="28"/>
          <w:szCs w:val="28"/>
        </w:rPr>
        <w:t>кулланыла</w:t>
      </w:r>
      <w:proofErr w:type="spellEnd"/>
      <w:r w:rsidR="00035A13" w:rsidRPr="00035A1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035A13" w:rsidRPr="00035A13">
        <w:rPr>
          <w:rFonts w:ascii="Times New Roman" w:hAnsi="Times New Roman" w:cs="Times New Roman"/>
          <w:b w:val="0"/>
          <w:sz w:val="28"/>
          <w:szCs w:val="28"/>
        </w:rPr>
        <w:t>торган</w:t>
      </w:r>
      <w:proofErr w:type="spellEnd"/>
      <w:r w:rsidR="00035A13" w:rsidRPr="00035A1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035A13" w:rsidRPr="00035A13">
        <w:rPr>
          <w:rFonts w:ascii="Times New Roman" w:hAnsi="Times New Roman" w:cs="Times New Roman"/>
          <w:b w:val="0"/>
          <w:sz w:val="28"/>
          <w:szCs w:val="28"/>
        </w:rPr>
        <w:t>төшенчәләр</w:t>
      </w:r>
      <w:proofErr w:type="spellEnd"/>
      <w:r w:rsidR="00035A13" w:rsidRPr="00035A13">
        <w:rPr>
          <w:rFonts w:ascii="Times New Roman" w:hAnsi="Times New Roman" w:cs="Times New Roman"/>
          <w:b w:val="0"/>
          <w:sz w:val="28"/>
          <w:szCs w:val="28"/>
        </w:rPr>
        <w:t xml:space="preserve"> Россия </w:t>
      </w:r>
      <w:proofErr w:type="spellStart"/>
      <w:r w:rsidR="00035A13" w:rsidRPr="00035A13">
        <w:rPr>
          <w:rFonts w:ascii="Times New Roman" w:hAnsi="Times New Roman" w:cs="Times New Roman"/>
          <w:b w:val="0"/>
          <w:sz w:val="28"/>
          <w:szCs w:val="28"/>
        </w:rPr>
        <w:t>Федерациясе</w:t>
      </w:r>
      <w:proofErr w:type="spellEnd"/>
      <w:r w:rsidR="00035A13" w:rsidRPr="00035A1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035A13" w:rsidRPr="00035A13">
        <w:rPr>
          <w:rFonts w:ascii="Times New Roman" w:hAnsi="Times New Roman" w:cs="Times New Roman"/>
          <w:b w:val="0"/>
          <w:sz w:val="28"/>
          <w:szCs w:val="28"/>
        </w:rPr>
        <w:t>Шәһәр</w:t>
      </w:r>
      <w:proofErr w:type="spellEnd"/>
      <w:r w:rsidR="00035A13" w:rsidRPr="00035A1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035A13" w:rsidRPr="00035A13">
        <w:rPr>
          <w:rFonts w:ascii="Times New Roman" w:hAnsi="Times New Roman" w:cs="Times New Roman"/>
          <w:b w:val="0"/>
          <w:sz w:val="28"/>
          <w:szCs w:val="28"/>
        </w:rPr>
        <w:t>төзелеше</w:t>
      </w:r>
      <w:proofErr w:type="spellEnd"/>
      <w:r w:rsidR="00035A13" w:rsidRPr="00035A13">
        <w:rPr>
          <w:rFonts w:ascii="Times New Roman" w:hAnsi="Times New Roman" w:cs="Times New Roman"/>
          <w:b w:val="0"/>
          <w:sz w:val="28"/>
          <w:szCs w:val="28"/>
        </w:rPr>
        <w:t xml:space="preserve"> кодексы, «</w:t>
      </w:r>
      <w:proofErr w:type="spellStart"/>
      <w:r w:rsidR="00035A13" w:rsidRPr="00035A13">
        <w:rPr>
          <w:rFonts w:ascii="Times New Roman" w:hAnsi="Times New Roman" w:cs="Times New Roman"/>
          <w:b w:val="0"/>
          <w:sz w:val="28"/>
          <w:szCs w:val="28"/>
        </w:rPr>
        <w:t>Федераль</w:t>
      </w:r>
      <w:proofErr w:type="spellEnd"/>
      <w:r w:rsidR="00035A13" w:rsidRPr="00035A1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035A13" w:rsidRPr="00035A13">
        <w:rPr>
          <w:rFonts w:ascii="Times New Roman" w:hAnsi="Times New Roman" w:cs="Times New Roman"/>
          <w:b w:val="0"/>
          <w:sz w:val="28"/>
          <w:szCs w:val="28"/>
        </w:rPr>
        <w:t>мәгълүмат</w:t>
      </w:r>
      <w:proofErr w:type="spellEnd"/>
      <w:r w:rsidR="00035A13" w:rsidRPr="00035A1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035A13" w:rsidRPr="00035A13">
        <w:rPr>
          <w:rFonts w:ascii="Times New Roman" w:hAnsi="Times New Roman" w:cs="Times New Roman"/>
          <w:b w:val="0"/>
          <w:sz w:val="28"/>
          <w:szCs w:val="28"/>
        </w:rPr>
        <w:t>адреслы</w:t>
      </w:r>
      <w:proofErr w:type="spellEnd"/>
      <w:r w:rsidR="00035A13" w:rsidRPr="00035A1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035A13" w:rsidRPr="00035A13">
        <w:rPr>
          <w:rFonts w:ascii="Times New Roman" w:hAnsi="Times New Roman" w:cs="Times New Roman"/>
          <w:b w:val="0"/>
          <w:sz w:val="28"/>
          <w:szCs w:val="28"/>
        </w:rPr>
        <w:t>системасы</w:t>
      </w:r>
      <w:proofErr w:type="spellEnd"/>
      <w:r w:rsidR="00035A13" w:rsidRPr="00035A1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035A13" w:rsidRPr="00035A13">
        <w:rPr>
          <w:rFonts w:ascii="Times New Roman" w:hAnsi="Times New Roman" w:cs="Times New Roman"/>
          <w:b w:val="0"/>
          <w:sz w:val="28"/>
          <w:szCs w:val="28"/>
        </w:rPr>
        <w:t>турында</w:t>
      </w:r>
      <w:proofErr w:type="spellEnd"/>
      <w:r w:rsidR="00035A13" w:rsidRPr="00035A1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035A13" w:rsidRPr="00035A13">
        <w:rPr>
          <w:rFonts w:ascii="Times New Roman" w:hAnsi="Times New Roman" w:cs="Times New Roman"/>
          <w:b w:val="0"/>
          <w:sz w:val="28"/>
          <w:szCs w:val="28"/>
        </w:rPr>
        <w:t>һәм</w:t>
      </w:r>
      <w:proofErr w:type="spellEnd"/>
      <w:r w:rsidR="00035A13" w:rsidRPr="00035A13">
        <w:rPr>
          <w:rFonts w:ascii="Times New Roman" w:hAnsi="Times New Roman" w:cs="Times New Roman"/>
          <w:b w:val="0"/>
          <w:sz w:val="28"/>
          <w:szCs w:val="28"/>
        </w:rPr>
        <w:t xml:space="preserve"> «Россия </w:t>
      </w:r>
      <w:proofErr w:type="spellStart"/>
      <w:r w:rsidR="00035A13" w:rsidRPr="00035A13">
        <w:rPr>
          <w:rFonts w:ascii="Times New Roman" w:hAnsi="Times New Roman" w:cs="Times New Roman"/>
          <w:b w:val="0"/>
          <w:sz w:val="28"/>
          <w:szCs w:val="28"/>
        </w:rPr>
        <w:t>Федерациясендә</w:t>
      </w:r>
      <w:proofErr w:type="spellEnd"/>
      <w:r w:rsidR="00035A13" w:rsidRPr="00035A1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035A13" w:rsidRPr="00035A13">
        <w:rPr>
          <w:rFonts w:ascii="Times New Roman" w:hAnsi="Times New Roman" w:cs="Times New Roman"/>
          <w:b w:val="0"/>
          <w:sz w:val="28"/>
          <w:szCs w:val="28"/>
        </w:rPr>
        <w:t>җирле</w:t>
      </w:r>
      <w:proofErr w:type="spellEnd"/>
      <w:r w:rsidR="00035A13" w:rsidRPr="00035A1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035A13" w:rsidRPr="00035A13">
        <w:rPr>
          <w:rFonts w:ascii="Times New Roman" w:hAnsi="Times New Roman" w:cs="Times New Roman"/>
          <w:b w:val="0"/>
          <w:sz w:val="28"/>
          <w:szCs w:val="28"/>
        </w:rPr>
        <w:t>үзидарәне</w:t>
      </w:r>
      <w:proofErr w:type="spellEnd"/>
      <w:r w:rsidR="00035A13" w:rsidRPr="00035A1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035A13" w:rsidRPr="00035A13">
        <w:rPr>
          <w:rFonts w:ascii="Times New Roman" w:hAnsi="Times New Roman" w:cs="Times New Roman"/>
          <w:b w:val="0"/>
          <w:sz w:val="28"/>
          <w:szCs w:val="28"/>
        </w:rPr>
        <w:t>оештыруның</w:t>
      </w:r>
      <w:proofErr w:type="spellEnd"/>
      <w:r w:rsidR="00035A13" w:rsidRPr="00035A1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035A13" w:rsidRPr="00035A13">
        <w:rPr>
          <w:rFonts w:ascii="Times New Roman" w:hAnsi="Times New Roman" w:cs="Times New Roman"/>
          <w:b w:val="0"/>
          <w:sz w:val="28"/>
          <w:szCs w:val="28"/>
        </w:rPr>
        <w:t>гомуми</w:t>
      </w:r>
      <w:proofErr w:type="spellEnd"/>
      <w:r w:rsidR="00035A13" w:rsidRPr="00035A1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035A13" w:rsidRPr="00035A13">
        <w:rPr>
          <w:rFonts w:ascii="Times New Roman" w:hAnsi="Times New Roman" w:cs="Times New Roman"/>
          <w:b w:val="0"/>
          <w:sz w:val="28"/>
          <w:szCs w:val="28"/>
        </w:rPr>
        <w:t>принциплары</w:t>
      </w:r>
      <w:proofErr w:type="spellEnd"/>
      <w:r w:rsidR="00035A13" w:rsidRPr="00035A1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035A13" w:rsidRPr="00035A13">
        <w:rPr>
          <w:rFonts w:ascii="Times New Roman" w:hAnsi="Times New Roman" w:cs="Times New Roman"/>
          <w:b w:val="0"/>
          <w:sz w:val="28"/>
          <w:szCs w:val="28"/>
        </w:rPr>
        <w:t>турында</w:t>
      </w:r>
      <w:proofErr w:type="spellEnd"/>
      <w:r w:rsidR="00035A13" w:rsidRPr="00035A13">
        <w:rPr>
          <w:rFonts w:ascii="Times New Roman" w:hAnsi="Times New Roman" w:cs="Times New Roman"/>
          <w:b w:val="0"/>
          <w:sz w:val="28"/>
          <w:szCs w:val="28"/>
        </w:rPr>
        <w:t xml:space="preserve">» </w:t>
      </w:r>
      <w:proofErr w:type="spellStart"/>
      <w:r w:rsidR="00035A13" w:rsidRPr="00035A13">
        <w:rPr>
          <w:rFonts w:ascii="Times New Roman" w:hAnsi="Times New Roman" w:cs="Times New Roman"/>
          <w:b w:val="0"/>
          <w:sz w:val="28"/>
          <w:szCs w:val="28"/>
        </w:rPr>
        <w:t>Федераль</w:t>
      </w:r>
      <w:proofErr w:type="spellEnd"/>
      <w:r w:rsidR="00035A13" w:rsidRPr="00035A1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035A13" w:rsidRPr="00035A13">
        <w:rPr>
          <w:rFonts w:ascii="Times New Roman" w:hAnsi="Times New Roman" w:cs="Times New Roman"/>
          <w:b w:val="0"/>
          <w:sz w:val="28"/>
          <w:szCs w:val="28"/>
        </w:rPr>
        <w:t>законга</w:t>
      </w:r>
      <w:proofErr w:type="spellEnd"/>
      <w:r w:rsidR="00035A13" w:rsidRPr="00035A13">
        <w:rPr>
          <w:rFonts w:ascii="Times New Roman" w:hAnsi="Times New Roman" w:cs="Times New Roman"/>
          <w:b w:val="0"/>
          <w:sz w:val="28"/>
          <w:szCs w:val="28"/>
        </w:rPr>
        <w:t xml:space="preserve">, Россия </w:t>
      </w:r>
      <w:proofErr w:type="spellStart"/>
      <w:r w:rsidR="00035A13" w:rsidRPr="00035A13">
        <w:rPr>
          <w:rFonts w:ascii="Times New Roman" w:hAnsi="Times New Roman" w:cs="Times New Roman"/>
          <w:b w:val="0"/>
          <w:sz w:val="28"/>
          <w:szCs w:val="28"/>
        </w:rPr>
        <w:t>Федерациясе</w:t>
      </w:r>
      <w:proofErr w:type="spellEnd"/>
      <w:r w:rsidR="00035A13" w:rsidRPr="00035A1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035A13" w:rsidRPr="00035A13">
        <w:rPr>
          <w:rFonts w:ascii="Times New Roman" w:hAnsi="Times New Roman" w:cs="Times New Roman"/>
          <w:b w:val="0"/>
          <w:sz w:val="28"/>
          <w:szCs w:val="28"/>
        </w:rPr>
        <w:t>Хөкүмәтенең</w:t>
      </w:r>
      <w:proofErr w:type="spellEnd"/>
      <w:r w:rsidR="00035A13" w:rsidRPr="00035A13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proofErr w:type="spellStart"/>
      <w:r w:rsidR="00035A13" w:rsidRPr="00035A13">
        <w:rPr>
          <w:rFonts w:ascii="Times New Roman" w:hAnsi="Times New Roman" w:cs="Times New Roman"/>
          <w:b w:val="0"/>
          <w:sz w:val="28"/>
          <w:szCs w:val="28"/>
        </w:rPr>
        <w:t>адресларны</w:t>
      </w:r>
      <w:proofErr w:type="spellEnd"/>
      <w:r w:rsidR="00035A13" w:rsidRPr="00035A1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035A13" w:rsidRPr="00035A13">
        <w:rPr>
          <w:rFonts w:ascii="Times New Roman" w:hAnsi="Times New Roman" w:cs="Times New Roman"/>
          <w:b w:val="0"/>
          <w:sz w:val="28"/>
          <w:szCs w:val="28"/>
        </w:rPr>
        <w:t>бирү</w:t>
      </w:r>
      <w:proofErr w:type="spellEnd"/>
      <w:r w:rsidR="00035A13" w:rsidRPr="00035A13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proofErr w:type="spellStart"/>
      <w:r w:rsidR="00035A13" w:rsidRPr="00035A13">
        <w:rPr>
          <w:rFonts w:ascii="Times New Roman" w:hAnsi="Times New Roman" w:cs="Times New Roman"/>
          <w:b w:val="0"/>
          <w:sz w:val="28"/>
          <w:szCs w:val="28"/>
        </w:rPr>
        <w:t>үзгәртү</w:t>
      </w:r>
      <w:proofErr w:type="spellEnd"/>
      <w:r w:rsidR="00035A13" w:rsidRPr="00035A1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035A13" w:rsidRPr="00035A13">
        <w:rPr>
          <w:rFonts w:ascii="Times New Roman" w:hAnsi="Times New Roman" w:cs="Times New Roman"/>
          <w:b w:val="0"/>
          <w:sz w:val="28"/>
          <w:szCs w:val="28"/>
        </w:rPr>
        <w:t>һәм</w:t>
      </w:r>
      <w:proofErr w:type="spellEnd"/>
      <w:r w:rsidR="00035A13" w:rsidRPr="00035A1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035A13" w:rsidRPr="00035A13">
        <w:rPr>
          <w:rFonts w:ascii="Times New Roman" w:hAnsi="Times New Roman" w:cs="Times New Roman"/>
          <w:b w:val="0"/>
          <w:sz w:val="28"/>
          <w:szCs w:val="28"/>
        </w:rPr>
        <w:t>бетерү</w:t>
      </w:r>
      <w:proofErr w:type="spellEnd"/>
      <w:r w:rsidR="00035A13" w:rsidRPr="00035A1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035A13" w:rsidRPr="00035A13">
        <w:rPr>
          <w:rFonts w:ascii="Times New Roman" w:hAnsi="Times New Roman" w:cs="Times New Roman"/>
          <w:b w:val="0"/>
          <w:sz w:val="28"/>
          <w:szCs w:val="28"/>
        </w:rPr>
        <w:t>кагыйдәләрен</w:t>
      </w:r>
      <w:proofErr w:type="spellEnd"/>
      <w:r w:rsidR="00035A13" w:rsidRPr="00035A1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035A13" w:rsidRPr="00035A13">
        <w:rPr>
          <w:rFonts w:ascii="Times New Roman" w:hAnsi="Times New Roman" w:cs="Times New Roman"/>
          <w:b w:val="0"/>
          <w:sz w:val="28"/>
          <w:szCs w:val="28"/>
        </w:rPr>
        <w:t>раслау</w:t>
      </w:r>
      <w:proofErr w:type="spellEnd"/>
      <w:r w:rsidR="00035A13" w:rsidRPr="00035A1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035A13" w:rsidRPr="00035A13">
        <w:rPr>
          <w:rFonts w:ascii="Times New Roman" w:hAnsi="Times New Roman" w:cs="Times New Roman"/>
          <w:b w:val="0"/>
          <w:sz w:val="28"/>
          <w:szCs w:val="28"/>
        </w:rPr>
        <w:t>турында</w:t>
      </w:r>
      <w:proofErr w:type="spellEnd"/>
      <w:r w:rsidR="00035A13" w:rsidRPr="00035A13">
        <w:rPr>
          <w:rFonts w:ascii="Times New Roman" w:hAnsi="Times New Roman" w:cs="Times New Roman"/>
          <w:b w:val="0"/>
          <w:sz w:val="28"/>
          <w:szCs w:val="28"/>
        </w:rPr>
        <w:t xml:space="preserve">» 2014 </w:t>
      </w:r>
      <w:proofErr w:type="spellStart"/>
      <w:r w:rsidR="00035A13" w:rsidRPr="00035A13">
        <w:rPr>
          <w:rFonts w:ascii="Times New Roman" w:hAnsi="Times New Roman" w:cs="Times New Roman"/>
          <w:b w:val="0"/>
          <w:sz w:val="28"/>
          <w:szCs w:val="28"/>
        </w:rPr>
        <w:t>елның</w:t>
      </w:r>
      <w:proofErr w:type="spellEnd"/>
      <w:r w:rsidR="00035A13" w:rsidRPr="00035A13">
        <w:rPr>
          <w:rFonts w:ascii="Times New Roman" w:hAnsi="Times New Roman" w:cs="Times New Roman"/>
          <w:b w:val="0"/>
          <w:sz w:val="28"/>
          <w:szCs w:val="28"/>
        </w:rPr>
        <w:t xml:space="preserve"> 19 11 11 </w:t>
      </w:r>
      <w:proofErr w:type="spellStart"/>
      <w:r w:rsidR="00035A13" w:rsidRPr="00035A13">
        <w:rPr>
          <w:rFonts w:ascii="Times New Roman" w:hAnsi="Times New Roman" w:cs="Times New Roman"/>
          <w:b w:val="0"/>
          <w:sz w:val="28"/>
          <w:szCs w:val="28"/>
        </w:rPr>
        <w:t>декабрендәге</w:t>
      </w:r>
      <w:proofErr w:type="spellEnd"/>
      <w:r w:rsidR="00035A13" w:rsidRPr="00035A13">
        <w:rPr>
          <w:rFonts w:ascii="Times New Roman" w:hAnsi="Times New Roman" w:cs="Times New Roman"/>
          <w:b w:val="0"/>
          <w:sz w:val="28"/>
          <w:szCs w:val="28"/>
        </w:rPr>
        <w:t xml:space="preserve"> 1221 </w:t>
      </w:r>
      <w:proofErr w:type="spellStart"/>
      <w:r w:rsidR="00035A13" w:rsidRPr="00035A13">
        <w:rPr>
          <w:rFonts w:ascii="Times New Roman" w:hAnsi="Times New Roman" w:cs="Times New Roman"/>
          <w:b w:val="0"/>
          <w:sz w:val="28"/>
          <w:szCs w:val="28"/>
        </w:rPr>
        <w:t>номерлы</w:t>
      </w:r>
      <w:proofErr w:type="spellEnd"/>
      <w:r w:rsidR="00035A13" w:rsidRPr="00035A1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035A13" w:rsidRPr="00035A13">
        <w:rPr>
          <w:rFonts w:ascii="Times New Roman" w:hAnsi="Times New Roman" w:cs="Times New Roman"/>
          <w:b w:val="0"/>
          <w:sz w:val="28"/>
          <w:szCs w:val="28"/>
        </w:rPr>
        <w:t>карары</w:t>
      </w:r>
      <w:proofErr w:type="spellEnd"/>
      <w:r w:rsidR="00035A13" w:rsidRPr="00035A1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035A13" w:rsidRPr="00035A13">
        <w:rPr>
          <w:rFonts w:ascii="Times New Roman" w:hAnsi="Times New Roman" w:cs="Times New Roman"/>
          <w:b w:val="0"/>
          <w:sz w:val="28"/>
          <w:szCs w:val="28"/>
        </w:rPr>
        <w:t>белән</w:t>
      </w:r>
      <w:proofErr w:type="spellEnd"/>
      <w:r w:rsidR="00035A13" w:rsidRPr="00035A1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35A13">
        <w:rPr>
          <w:rFonts w:ascii="Times New Roman" w:hAnsi="Times New Roman" w:cs="Times New Roman"/>
          <w:b w:val="0"/>
          <w:sz w:val="28"/>
          <w:szCs w:val="28"/>
          <w:lang w:val="tt-RU"/>
        </w:rPr>
        <w:t xml:space="preserve">төгәл туры китереп </w:t>
      </w:r>
      <w:proofErr w:type="spellStart"/>
      <w:r w:rsidR="00035A13" w:rsidRPr="00035A13">
        <w:rPr>
          <w:rFonts w:ascii="Times New Roman" w:hAnsi="Times New Roman" w:cs="Times New Roman"/>
          <w:b w:val="0"/>
          <w:sz w:val="28"/>
          <w:szCs w:val="28"/>
        </w:rPr>
        <w:t>файдаланыла</w:t>
      </w:r>
      <w:proofErr w:type="spellEnd"/>
      <w:r w:rsidR="00035A13" w:rsidRPr="00035A13">
        <w:rPr>
          <w:rFonts w:ascii="Times New Roman" w:hAnsi="Times New Roman" w:cs="Times New Roman"/>
          <w:b w:val="0"/>
          <w:sz w:val="28"/>
          <w:szCs w:val="28"/>
        </w:rPr>
        <w:t>.»;</w:t>
      </w:r>
    </w:p>
    <w:p w:rsidR="00DE1A18" w:rsidRPr="00F9272E" w:rsidRDefault="00DE1A18" w:rsidP="00DE1A18">
      <w:pPr>
        <w:rPr>
          <w:rFonts w:ascii="Times New Roman" w:hAnsi="Times New Roman"/>
        </w:rPr>
      </w:pPr>
      <w:r w:rsidRPr="00F9272E">
        <w:rPr>
          <w:rFonts w:ascii="Times New Roman" w:hAnsi="Times New Roman"/>
          <w:sz w:val="28"/>
        </w:rPr>
        <w:t xml:space="preserve">1.2. </w:t>
      </w:r>
      <w:r w:rsidR="00035A13" w:rsidRPr="00F9272E">
        <w:rPr>
          <w:rFonts w:ascii="Times New Roman" w:hAnsi="Times New Roman"/>
          <w:sz w:val="28"/>
        </w:rPr>
        <w:t>1.5</w:t>
      </w:r>
      <w:proofErr w:type="gramStart"/>
      <w:r w:rsidR="00035A13" w:rsidRPr="00F9272E">
        <w:rPr>
          <w:rFonts w:ascii="Times New Roman" w:hAnsi="Times New Roman"/>
          <w:sz w:val="28"/>
        </w:rPr>
        <w:t xml:space="preserve">. </w:t>
      </w:r>
      <w:proofErr w:type="spellStart"/>
      <w:r w:rsidR="00035A13" w:rsidRPr="00F9272E">
        <w:rPr>
          <w:rFonts w:ascii="Times New Roman" w:hAnsi="Times New Roman"/>
          <w:sz w:val="28"/>
        </w:rPr>
        <w:t>пукт</w:t>
      </w:r>
      <w:proofErr w:type="spellEnd"/>
      <w:r w:rsidR="00035A13">
        <w:rPr>
          <w:rFonts w:ascii="Times New Roman" w:hAnsi="Times New Roman"/>
          <w:sz w:val="28"/>
          <w:lang w:val="tt-RU"/>
        </w:rPr>
        <w:t>ның</w:t>
      </w:r>
      <w:proofErr w:type="gramEnd"/>
      <w:r w:rsidR="00035A13" w:rsidRPr="00F9272E">
        <w:rPr>
          <w:rFonts w:ascii="Times New Roman" w:hAnsi="Times New Roman"/>
          <w:sz w:val="28"/>
        </w:rPr>
        <w:t xml:space="preserve"> 11 – 17</w:t>
      </w:r>
      <w:r w:rsidR="00035A13">
        <w:rPr>
          <w:rFonts w:ascii="Times New Roman" w:hAnsi="Times New Roman"/>
          <w:sz w:val="28"/>
          <w:lang w:val="tt-RU"/>
        </w:rPr>
        <w:t xml:space="preserve"> </w:t>
      </w:r>
      <w:r w:rsidRPr="00F9272E">
        <w:rPr>
          <w:rFonts w:ascii="Times New Roman" w:hAnsi="Times New Roman"/>
          <w:sz w:val="28"/>
        </w:rPr>
        <w:t>абзац</w:t>
      </w:r>
      <w:r w:rsidR="00035A13">
        <w:rPr>
          <w:rFonts w:ascii="Times New Roman" w:hAnsi="Times New Roman"/>
          <w:sz w:val="28"/>
          <w:lang w:val="tt-RU"/>
        </w:rPr>
        <w:t>лар</w:t>
      </w:r>
      <w:r w:rsidRPr="00F9272E">
        <w:rPr>
          <w:rFonts w:ascii="Times New Roman" w:hAnsi="Times New Roman"/>
          <w:sz w:val="28"/>
        </w:rPr>
        <w:t>ы</w:t>
      </w:r>
      <w:r w:rsidR="00035A13">
        <w:rPr>
          <w:rFonts w:ascii="Times New Roman" w:hAnsi="Times New Roman"/>
          <w:sz w:val="28"/>
          <w:lang w:val="tt-RU"/>
        </w:rPr>
        <w:t>н</w:t>
      </w:r>
      <w:r w:rsidRPr="00F9272E">
        <w:rPr>
          <w:rFonts w:ascii="Times New Roman" w:hAnsi="Times New Roman"/>
          <w:sz w:val="28"/>
        </w:rPr>
        <w:t xml:space="preserve">  </w:t>
      </w:r>
      <w:r w:rsidR="00035A13" w:rsidRPr="00F9272E">
        <w:rPr>
          <w:rFonts w:ascii="Times New Roman" w:hAnsi="Times New Roman"/>
          <w:sz w:val="28"/>
        </w:rPr>
        <w:t xml:space="preserve">3 – 9 </w:t>
      </w:r>
      <w:r w:rsidRPr="00F9272E">
        <w:rPr>
          <w:rFonts w:ascii="Times New Roman" w:hAnsi="Times New Roman"/>
          <w:sz w:val="28"/>
        </w:rPr>
        <w:t>абзац</w:t>
      </w:r>
      <w:r w:rsidR="00035A13">
        <w:rPr>
          <w:rFonts w:ascii="Times New Roman" w:hAnsi="Times New Roman"/>
          <w:sz w:val="28"/>
          <w:lang w:val="tt-RU"/>
        </w:rPr>
        <w:t>л</w:t>
      </w:r>
      <w:r w:rsidRPr="00F9272E">
        <w:rPr>
          <w:rFonts w:ascii="Times New Roman" w:hAnsi="Times New Roman"/>
          <w:sz w:val="28"/>
        </w:rPr>
        <w:t>а</w:t>
      </w:r>
      <w:r w:rsidR="00035A13">
        <w:rPr>
          <w:rFonts w:ascii="Times New Roman" w:hAnsi="Times New Roman"/>
          <w:sz w:val="28"/>
          <w:lang w:val="tt-RU"/>
        </w:rPr>
        <w:t>р</w:t>
      </w:r>
      <w:r w:rsidRPr="00F9272E">
        <w:rPr>
          <w:rFonts w:ascii="Times New Roman" w:hAnsi="Times New Roman"/>
          <w:sz w:val="28"/>
        </w:rPr>
        <w:t xml:space="preserve"> </w:t>
      </w:r>
      <w:r w:rsidR="00035A13">
        <w:rPr>
          <w:rFonts w:ascii="Times New Roman" w:hAnsi="Times New Roman"/>
          <w:sz w:val="28"/>
          <w:lang w:val="tt-RU"/>
        </w:rPr>
        <w:t>дип санарга</w:t>
      </w:r>
      <w:r w:rsidRPr="00F9272E">
        <w:rPr>
          <w:rFonts w:ascii="Times New Roman" w:hAnsi="Times New Roman"/>
          <w:sz w:val="28"/>
        </w:rPr>
        <w:t>;</w:t>
      </w:r>
    </w:p>
    <w:p w:rsidR="008C6482" w:rsidRPr="00F9272E" w:rsidRDefault="00CA0859" w:rsidP="007A0D88">
      <w:pPr>
        <w:rPr>
          <w:rFonts w:ascii="Times New Roman" w:hAnsi="Times New Roman"/>
          <w:sz w:val="28"/>
          <w:szCs w:val="28"/>
        </w:rPr>
      </w:pPr>
      <w:r w:rsidRPr="00F9272E">
        <w:rPr>
          <w:rFonts w:ascii="Times New Roman" w:hAnsi="Times New Roman"/>
          <w:sz w:val="28"/>
          <w:szCs w:val="28"/>
        </w:rPr>
        <w:t>1.</w:t>
      </w:r>
      <w:r w:rsidR="00381B8A" w:rsidRPr="00F9272E">
        <w:rPr>
          <w:rFonts w:ascii="Times New Roman" w:hAnsi="Times New Roman"/>
          <w:sz w:val="28"/>
          <w:szCs w:val="28"/>
        </w:rPr>
        <w:t>3</w:t>
      </w:r>
      <w:r w:rsidRPr="00F9272E">
        <w:rPr>
          <w:rFonts w:ascii="Times New Roman" w:hAnsi="Times New Roman"/>
          <w:sz w:val="28"/>
          <w:szCs w:val="28"/>
        </w:rPr>
        <w:t xml:space="preserve">. </w:t>
      </w:r>
      <w:r w:rsidR="00BA24A8" w:rsidRPr="00BA24A8">
        <w:rPr>
          <w:rFonts w:ascii="Times New Roman" w:hAnsi="Times New Roman"/>
          <w:sz w:val="28"/>
          <w:szCs w:val="28"/>
        </w:rPr>
        <w:t xml:space="preserve">2.6.1 </w:t>
      </w:r>
      <w:proofErr w:type="spellStart"/>
      <w:r w:rsidR="00BA24A8" w:rsidRPr="00BA24A8">
        <w:rPr>
          <w:rFonts w:ascii="Times New Roman" w:hAnsi="Times New Roman"/>
          <w:sz w:val="28"/>
          <w:szCs w:val="28"/>
        </w:rPr>
        <w:t>пунктының</w:t>
      </w:r>
      <w:proofErr w:type="spellEnd"/>
      <w:r w:rsidR="00BA24A8" w:rsidRPr="00BA24A8">
        <w:rPr>
          <w:rFonts w:ascii="Times New Roman" w:hAnsi="Times New Roman"/>
          <w:sz w:val="28"/>
          <w:szCs w:val="28"/>
        </w:rPr>
        <w:t xml:space="preserve"> 4 - 7 </w:t>
      </w:r>
      <w:proofErr w:type="spellStart"/>
      <w:r w:rsidR="00BA24A8" w:rsidRPr="00BA24A8">
        <w:rPr>
          <w:rFonts w:ascii="Times New Roman" w:hAnsi="Times New Roman"/>
          <w:sz w:val="28"/>
          <w:szCs w:val="28"/>
        </w:rPr>
        <w:t>пунктчалар</w:t>
      </w:r>
      <w:r w:rsidR="00BA24A8">
        <w:rPr>
          <w:rFonts w:ascii="Times New Roman" w:hAnsi="Times New Roman"/>
          <w:sz w:val="28"/>
          <w:szCs w:val="28"/>
        </w:rPr>
        <w:t>ында</w:t>
      </w:r>
      <w:proofErr w:type="spellEnd"/>
      <w:r w:rsidR="00BA24A8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="00BA24A8">
        <w:rPr>
          <w:rFonts w:ascii="Times New Roman" w:hAnsi="Times New Roman"/>
          <w:sz w:val="28"/>
          <w:szCs w:val="28"/>
        </w:rPr>
        <w:t>Б</w:t>
      </w:r>
      <w:r w:rsidR="00BA24A8" w:rsidRPr="00BA24A8">
        <w:rPr>
          <w:rFonts w:ascii="Times New Roman" w:hAnsi="Times New Roman"/>
          <w:sz w:val="28"/>
          <w:szCs w:val="28"/>
        </w:rPr>
        <w:t>ашкарма</w:t>
      </w:r>
      <w:proofErr w:type="spellEnd"/>
      <w:r w:rsidR="00BA24A8" w:rsidRPr="00BA24A8">
        <w:rPr>
          <w:rFonts w:ascii="Times New Roman" w:hAnsi="Times New Roman"/>
          <w:sz w:val="28"/>
          <w:szCs w:val="28"/>
        </w:rPr>
        <w:t xml:space="preserve"> комитет» </w:t>
      </w:r>
      <w:proofErr w:type="spellStart"/>
      <w:r w:rsidR="00BA24A8" w:rsidRPr="00BA24A8">
        <w:rPr>
          <w:rFonts w:ascii="Times New Roman" w:hAnsi="Times New Roman"/>
          <w:sz w:val="28"/>
          <w:szCs w:val="28"/>
        </w:rPr>
        <w:t>сүзен</w:t>
      </w:r>
      <w:proofErr w:type="spellEnd"/>
      <w:r w:rsidR="00BA24A8" w:rsidRPr="00BA24A8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="00BA24A8" w:rsidRPr="00BA24A8">
        <w:rPr>
          <w:rFonts w:ascii="Times New Roman" w:hAnsi="Times New Roman"/>
          <w:sz w:val="28"/>
          <w:szCs w:val="28"/>
        </w:rPr>
        <w:t>төзелгән</w:t>
      </w:r>
      <w:proofErr w:type="spellEnd"/>
      <w:r w:rsidR="00BA24A8" w:rsidRPr="00BA24A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A24A8" w:rsidRPr="00BA24A8">
        <w:rPr>
          <w:rFonts w:ascii="Times New Roman" w:hAnsi="Times New Roman"/>
          <w:sz w:val="28"/>
          <w:szCs w:val="28"/>
        </w:rPr>
        <w:t>килешү</w:t>
      </w:r>
      <w:proofErr w:type="spellEnd"/>
      <w:r w:rsidR="00BA24A8" w:rsidRPr="00BA24A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A24A8" w:rsidRPr="00BA24A8">
        <w:rPr>
          <w:rFonts w:ascii="Times New Roman" w:hAnsi="Times New Roman"/>
          <w:sz w:val="28"/>
          <w:szCs w:val="28"/>
        </w:rPr>
        <w:t>нигезендә</w:t>
      </w:r>
      <w:proofErr w:type="spellEnd"/>
      <w:r w:rsidR="00BA24A8" w:rsidRPr="00BA24A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A24A8" w:rsidRPr="00BA24A8">
        <w:rPr>
          <w:rFonts w:ascii="Times New Roman" w:hAnsi="Times New Roman"/>
          <w:sz w:val="28"/>
          <w:szCs w:val="28"/>
        </w:rPr>
        <w:t>муниципаль</w:t>
      </w:r>
      <w:proofErr w:type="spellEnd"/>
      <w:r w:rsidR="00BA24A8" w:rsidRPr="00BA24A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A24A8" w:rsidRPr="00BA24A8">
        <w:rPr>
          <w:rFonts w:ascii="Times New Roman" w:hAnsi="Times New Roman"/>
          <w:sz w:val="28"/>
          <w:szCs w:val="28"/>
        </w:rPr>
        <w:t>районның</w:t>
      </w:r>
      <w:proofErr w:type="spellEnd"/>
      <w:r w:rsidR="00BA24A8" w:rsidRPr="00BA24A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A24A8" w:rsidRPr="00BA24A8">
        <w:rPr>
          <w:rFonts w:ascii="Times New Roman" w:hAnsi="Times New Roman"/>
          <w:sz w:val="28"/>
          <w:szCs w:val="28"/>
        </w:rPr>
        <w:t>җирле</w:t>
      </w:r>
      <w:proofErr w:type="spellEnd"/>
      <w:r w:rsidR="00BA24A8" w:rsidRPr="00BA24A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A24A8" w:rsidRPr="00BA24A8">
        <w:rPr>
          <w:rFonts w:ascii="Times New Roman" w:hAnsi="Times New Roman"/>
          <w:sz w:val="28"/>
          <w:szCs w:val="28"/>
        </w:rPr>
        <w:t>үзидарә</w:t>
      </w:r>
      <w:proofErr w:type="spellEnd"/>
      <w:r w:rsidR="00BA24A8" w:rsidRPr="00BA24A8">
        <w:rPr>
          <w:rFonts w:ascii="Times New Roman" w:hAnsi="Times New Roman"/>
          <w:sz w:val="28"/>
          <w:szCs w:val="28"/>
        </w:rPr>
        <w:t xml:space="preserve"> органы </w:t>
      </w:r>
      <w:proofErr w:type="spellStart"/>
      <w:r w:rsidR="00BA24A8" w:rsidRPr="00BA24A8">
        <w:rPr>
          <w:rFonts w:ascii="Times New Roman" w:hAnsi="Times New Roman"/>
          <w:sz w:val="28"/>
          <w:szCs w:val="28"/>
        </w:rPr>
        <w:t>яисә</w:t>
      </w:r>
      <w:proofErr w:type="spellEnd"/>
      <w:r w:rsidR="00BA24A8" w:rsidRPr="00BA24A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A24A8" w:rsidRPr="00BA24A8">
        <w:rPr>
          <w:rFonts w:ascii="Times New Roman" w:hAnsi="Times New Roman"/>
          <w:sz w:val="28"/>
          <w:szCs w:val="28"/>
        </w:rPr>
        <w:t>Башкарма</w:t>
      </w:r>
      <w:proofErr w:type="spellEnd"/>
      <w:r w:rsidR="00BA24A8" w:rsidRPr="00BA24A8">
        <w:rPr>
          <w:rFonts w:ascii="Times New Roman" w:hAnsi="Times New Roman"/>
          <w:sz w:val="28"/>
          <w:szCs w:val="28"/>
        </w:rPr>
        <w:t xml:space="preserve"> комитет» </w:t>
      </w:r>
      <w:proofErr w:type="spellStart"/>
      <w:r w:rsidR="00BA24A8" w:rsidRPr="00BA24A8">
        <w:rPr>
          <w:rFonts w:ascii="Times New Roman" w:hAnsi="Times New Roman"/>
          <w:sz w:val="28"/>
          <w:szCs w:val="28"/>
        </w:rPr>
        <w:t>сүзләренә</w:t>
      </w:r>
      <w:proofErr w:type="spellEnd"/>
      <w:r w:rsidR="00BA24A8" w:rsidRPr="00BA24A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A24A8" w:rsidRPr="00BA24A8">
        <w:rPr>
          <w:rFonts w:ascii="Times New Roman" w:hAnsi="Times New Roman"/>
          <w:sz w:val="28"/>
          <w:szCs w:val="28"/>
        </w:rPr>
        <w:t>алмаштырырга</w:t>
      </w:r>
      <w:proofErr w:type="spellEnd"/>
      <w:r w:rsidR="00BA24A8" w:rsidRPr="00BA24A8">
        <w:rPr>
          <w:rFonts w:ascii="Times New Roman" w:hAnsi="Times New Roman"/>
          <w:sz w:val="28"/>
          <w:szCs w:val="28"/>
        </w:rPr>
        <w:t>;</w:t>
      </w:r>
    </w:p>
    <w:p w:rsidR="00AC4CB3" w:rsidRPr="00F9272E" w:rsidRDefault="00CA0859" w:rsidP="00AC4CB3">
      <w:pPr>
        <w:rPr>
          <w:rFonts w:ascii="Times New Roman" w:hAnsi="Times New Roman"/>
          <w:sz w:val="28"/>
          <w:szCs w:val="28"/>
        </w:rPr>
      </w:pPr>
      <w:r w:rsidRPr="00F9272E">
        <w:rPr>
          <w:rFonts w:ascii="Times New Roman" w:hAnsi="Times New Roman"/>
          <w:sz w:val="28"/>
          <w:szCs w:val="28"/>
        </w:rPr>
        <w:t>1.</w:t>
      </w:r>
      <w:r w:rsidR="00381B8A" w:rsidRPr="00F9272E">
        <w:rPr>
          <w:rFonts w:ascii="Times New Roman" w:hAnsi="Times New Roman"/>
          <w:sz w:val="28"/>
          <w:szCs w:val="28"/>
        </w:rPr>
        <w:t>4</w:t>
      </w:r>
      <w:r w:rsidRPr="00F9272E">
        <w:rPr>
          <w:rFonts w:ascii="Times New Roman" w:hAnsi="Times New Roman"/>
          <w:sz w:val="28"/>
          <w:szCs w:val="28"/>
        </w:rPr>
        <w:t xml:space="preserve">. </w:t>
      </w:r>
      <w:r w:rsidR="00AC4CB3" w:rsidRPr="00F9272E">
        <w:rPr>
          <w:rFonts w:ascii="Times New Roman" w:hAnsi="Times New Roman"/>
          <w:sz w:val="28"/>
          <w:szCs w:val="28"/>
        </w:rPr>
        <w:t>2.6.1</w:t>
      </w:r>
      <w:proofErr w:type="gramStart"/>
      <w:r w:rsidR="00AC4CB3" w:rsidRPr="00F9272E">
        <w:rPr>
          <w:rFonts w:ascii="Times New Roman" w:hAnsi="Times New Roman"/>
          <w:sz w:val="28"/>
          <w:szCs w:val="28"/>
        </w:rPr>
        <w:t xml:space="preserve">. </w:t>
      </w:r>
      <w:r w:rsidR="008C6482" w:rsidRPr="00042F53">
        <w:rPr>
          <w:rFonts w:ascii="Times New Roman" w:hAnsi="Times New Roman"/>
          <w:sz w:val="28"/>
          <w:szCs w:val="28"/>
        </w:rPr>
        <w:t>пункт</w:t>
      </w:r>
      <w:r w:rsidR="00AC4CB3" w:rsidRPr="00042F53">
        <w:rPr>
          <w:rFonts w:ascii="Times New Roman" w:hAnsi="Times New Roman"/>
          <w:sz w:val="28"/>
          <w:szCs w:val="28"/>
          <w:lang w:val="tt-RU"/>
        </w:rPr>
        <w:t>ның</w:t>
      </w:r>
      <w:proofErr w:type="gramEnd"/>
      <w:r w:rsidR="008C6482" w:rsidRPr="00042F53">
        <w:rPr>
          <w:rFonts w:ascii="Times New Roman" w:hAnsi="Times New Roman"/>
          <w:sz w:val="28"/>
          <w:szCs w:val="28"/>
        </w:rPr>
        <w:t xml:space="preserve"> </w:t>
      </w:r>
      <w:r w:rsidR="00AC4CB3" w:rsidRPr="00042F53">
        <w:rPr>
          <w:rFonts w:ascii="Times New Roman" w:hAnsi="Times New Roman"/>
          <w:sz w:val="28"/>
          <w:szCs w:val="28"/>
        </w:rPr>
        <w:t>8</w:t>
      </w:r>
      <w:r w:rsidR="00AC4CB3" w:rsidRPr="00042F53">
        <w:rPr>
          <w:rFonts w:ascii="Times New Roman" w:hAnsi="Times New Roman"/>
          <w:sz w:val="28"/>
          <w:szCs w:val="28"/>
          <w:lang w:val="tt-RU"/>
        </w:rPr>
        <w:t xml:space="preserve"> пунктчасында</w:t>
      </w:r>
      <w:r w:rsidR="00AC4CB3">
        <w:rPr>
          <w:rFonts w:ascii="Times New Roman" w:hAnsi="Times New Roman"/>
          <w:b/>
          <w:sz w:val="28"/>
          <w:szCs w:val="28"/>
          <w:lang w:val="tt-RU"/>
        </w:rPr>
        <w:t xml:space="preserve"> </w:t>
      </w:r>
      <w:r w:rsidR="008C6482" w:rsidRPr="00F9272E">
        <w:rPr>
          <w:rFonts w:ascii="Times New Roman" w:hAnsi="Times New Roman"/>
          <w:sz w:val="28"/>
          <w:szCs w:val="28"/>
        </w:rPr>
        <w:t xml:space="preserve"> </w:t>
      </w:r>
      <w:r w:rsidR="00AC4CB3" w:rsidRPr="00AC4CB3">
        <w:rPr>
          <w:rFonts w:ascii="Times New Roman" w:hAnsi="Times New Roman"/>
          <w:sz w:val="28"/>
          <w:szCs w:val="28"/>
        </w:rPr>
        <w:t>«</w:t>
      </w:r>
      <w:proofErr w:type="spellStart"/>
      <w:r w:rsidR="00AC4CB3" w:rsidRPr="00AC4CB3">
        <w:rPr>
          <w:rFonts w:ascii="Times New Roman" w:hAnsi="Times New Roman"/>
          <w:sz w:val="28"/>
          <w:szCs w:val="28"/>
        </w:rPr>
        <w:t>Башкарма</w:t>
      </w:r>
      <w:proofErr w:type="spellEnd"/>
      <w:r w:rsidR="00AC4CB3" w:rsidRPr="00AC4CB3">
        <w:rPr>
          <w:rFonts w:ascii="Times New Roman" w:hAnsi="Times New Roman"/>
          <w:sz w:val="28"/>
          <w:szCs w:val="28"/>
        </w:rPr>
        <w:t xml:space="preserve"> комитет» </w:t>
      </w:r>
      <w:proofErr w:type="spellStart"/>
      <w:r w:rsidR="00AC4CB3" w:rsidRPr="00AC4CB3">
        <w:rPr>
          <w:rFonts w:ascii="Times New Roman" w:hAnsi="Times New Roman"/>
          <w:sz w:val="28"/>
          <w:szCs w:val="28"/>
        </w:rPr>
        <w:t>сүзен</w:t>
      </w:r>
      <w:proofErr w:type="spellEnd"/>
      <w:r w:rsidR="00AC4CB3" w:rsidRPr="00AC4CB3">
        <w:rPr>
          <w:rFonts w:ascii="Times New Roman" w:hAnsi="Times New Roman"/>
          <w:sz w:val="28"/>
          <w:szCs w:val="28"/>
        </w:rPr>
        <w:t xml:space="preserve"> </w:t>
      </w:r>
      <w:r w:rsidR="00AC4CB3" w:rsidRPr="00BA24A8">
        <w:rPr>
          <w:rFonts w:ascii="Times New Roman" w:hAnsi="Times New Roman"/>
          <w:sz w:val="28"/>
          <w:szCs w:val="28"/>
        </w:rPr>
        <w:t>«</w:t>
      </w:r>
      <w:proofErr w:type="spellStart"/>
      <w:r w:rsidR="00AC4CB3" w:rsidRPr="00BA24A8">
        <w:rPr>
          <w:rFonts w:ascii="Times New Roman" w:hAnsi="Times New Roman"/>
          <w:sz w:val="28"/>
          <w:szCs w:val="28"/>
        </w:rPr>
        <w:t>Башкарма</w:t>
      </w:r>
      <w:proofErr w:type="spellEnd"/>
      <w:r w:rsidR="00AC4CB3" w:rsidRPr="00BA24A8">
        <w:rPr>
          <w:rFonts w:ascii="Times New Roman" w:hAnsi="Times New Roman"/>
          <w:sz w:val="28"/>
          <w:szCs w:val="28"/>
        </w:rPr>
        <w:t xml:space="preserve"> комитет </w:t>
      </w:r>
      <w:proofErr w:type="spellStart"/>
      <w:r w:rsidR="00AC4CB3" w:rsidRPr="00BA24A8">
        <w:rPr>
          <w:rFonts w:ascii="Times New Roman" w:hAnsi="Times New Roman"/>
          <w:sz w:val="28"/>
          <w:szCs w:val="28"/>
        </w:rPr>
        <w:t>яисә</w:t>
      </w:r>
      <w:proofErr w:type="spellEnd"/>
      <w:r w:rsidR="00AC4CB3" w:rsidRPr="00BA24A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C4CB3" w:rsidRPr="00BA24A8">
        <w:rPr>
          <w:rFonts w:ascii="Times New Roman" w:hAnsi="Times New Roman"/>
          <w:sz w:val="28"/>
          <w:szCs w:val="28"/>
        </w:rPr>
        <w:t>төзелгән</w:t>
      </w:r>
      <w:proofErr w:type="spellEnd"/>
      <w:r w:rsidR="00AC4CB3" w:rsidRPr="00BA24A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C4CB3" w:rsidRPr="00BA24A8">
        <w:rPr>
          <w:rFonts w:ascii="Times New Roman" w:hAnsi="Times New Roman"/>
          <w:sz w:val="28"/>
          <w:szCs w:val="28"/>
        </w:rPr>
        <w:t>килешү</w:t>
      </w:r>
      <w:proofErr w:type="spellEnd"/>
      <w:r w:rsidR="00AC4CB3" w:rsidRPr="00BA24A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C4CB3" w:rsidRPr="00BA24A8">
        <w:rPr>
          <w:rFonts w:ascii="Times New Roman" w:hAnsi="Times New Roman"/>
          <w:sz w:val="28"/>
          <w:szCs w:val="28"/>
        </w:rPr>
        <w:t>нигезендә</w:t>
      </w:r>
      <w:proofErr w:type="spellEnd"/>
      <w:r w:rsidR="00AC4CB3" w:rsidRPr="00BA24A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C4CB3" w:rsidRPr="00BA24A8">
        <w:rPr>
          <w:rFonts w:ascii="Times New Roman" w:hAnsi="Times New Roman"/>
          <w:sz w:val="28"/>
          <w:szCs w:val="28"/>
        </w:rPr>
        <w:t>муниципаль</w:t>
      </w:r>
      <w:proofErr w:type="spellEnd"/>
      <w:r w:rsidR="00AC4CB3" w:rsidRPr="00BA24A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C4CB3" w:rsidRPr="00BA24A8">
        <w:rPr>
          <w:rFonts w:ascii="Times New Roman" w:hAnsi="Times New Roman"/>
          <w:sz w:val="28"/>
          <w:szCs w:val="28"/>
        </w:rPr>
        <w:t>районның</w:t>
      </w:r>
      <w:proofErr w:type="spellEnd"/>
      <w:r w:rsidR="00AC4CB3" w:rsidRPr="00BA24A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C4CB3" w:rsidRPr="00BA24A8">
        <w:rPr>
          <w:rFonts w:ascii="Times New Roman" w:hAnsi="Times New Roman"/>
          <w:sz w:val="28"/>
          <w:szCs w:val="28"/>
        </w:rPr>
        <w:t>җирле</w:t>
      </w:r>
      <w:proofErr w:type="spellEnd"/>
      <w:r w:rsidR="00AC4CB3" w:rsidRPr="00BA24A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C4CB3" w:rsidRPr="00BA24A8">
        <w:rPr>
          <w:rFonts w:ascii="Times New Roman" w:hAnsi="Times New Roman"/>
          <w:sz w:val="28"/>
          <w:szCs w:val="28"/>
        </w:rPr>
        <w:t>үзидарә</w:t>
      </w:r>
      <w:proofErr w:type="spellEnd"/>
      <w:r w:rsidR="00AC4CB3" w:rsidRPr="00BA24A8">
        <w:rPr>
          <w:rFonts w:ascii="Times New Roman" w:hAnsi="Times New Roman"/>
          <w:sz w:val="28"/>
          <w:szCs w:val="28"/>
        </w:rPr>
        <w:t xml:space="preserve"> органы» </w:t>
      </w:r>
      <w:proofErr w:type="spellStart"/>
      <w:r w:rsidR="00AC4CB3" w:rsidRPr="00BA24A8">
        <w:rPr>
          <w:rFonts w:ascii="Times New Roman" w:hAnsi="Times New Roman"/>
          <w:sz w:val="28"/>
          <w:szCs w:val="28"/>
        </w:rPr>
        <w:t>сүзләренә</w:t>
      </w:r>
      <w:proofErr w:type="spellEnd"/>
      <w:r w:rsidR="00AC4CB3" w:rsidRPr="00BA24A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C4CB3" w:rsidRPr="00BA24A8">
        <w:rPr>
          <w:rFonts w:ascii="Times New Roman" w:hAnsi="Times New Roman"/>
          <w:sz w:val="28"/>
          <w:szCs w:val="28"/>
        </w:rPr>
        <w:t>алмаштырырга</w:t>
      </w:r>
      <w:proofErr w:type="spellEnd"/>
      <w:r w:rsidR="00AC4CB3" w:rsidRPr="00BA24A8">
        <w:rPr>
          <w:rFonts w:ascii="Times New Roman" w:hAnsi="Times New Roman"/>
          <w:sz w:val="28"/>
          <w:szCs w:val="28"/>
        </w:rPr>
        <w:t>;</w:t>
      </w:r>
    </w:p>
    <w:p w:rsidR="00280E50" w:rsidRDefault="00CA0859" w:rsidP="00F9272E">
      <w:pPr>
        <w:pStyle w:val="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9272E">
        <w:rPr>
          <w:rFonts w:ascii="Times New Roman" w:hAnsi="Times New Roman" w:cs="Times New Roman"/>
          <w:b w:val="0"/>
          <w:sz w:val="28"/>
          <w:szCs w:val="28"/>
        </w:rPr>
        <w:lastRenderedPageBreak/>
        <w:t>1.</w:t>
      </w:r>
      <w:r w:rsidR="00381B8A" w:rsidRPr="00F9272E">
        <w:rPr>
          <w:rFonts w:ascii="Times New Roman" w:hAnsi="Times New Roman" w:cs="Times New Roman"/>
          <w:b w:val="0"/>
          <w:sz w:val="28"/>
          <w:szCs w:val="28"/>
        </w:rPr>
        <w:t>5</w:t>
      </w:r>
      <w:r w:rsidRPr="00F9272E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E21C3E" w:rsidRPr="00F9272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80E50" w:rsidRPr="00F9272E">
        <w:rPr>
          <w:rFonts w:ascii="Times New Roman" w:hAnsi="Times New Roman" w:cs="Times New Roman"/>
          <w:b w:val="0"/>
          <w:sz w:val="28"/>
          <w:szCs w:val="28"/>
        </w:rPr>
        <w:t xml:space="preserve">2.6.4. </w:t>
      </w:r>
      <w:r w:rsidR="00E21C3E" w:rsidRPr="00F9272E">
        <w:rPr>
          <w:rFonts w:ascii="Times New Roman" w:hAnsi="Times New Roman" w:cs="Times New Roman"/>
          <w:b w:val="0"/>
          <w:sz w:val="28"/>
          <w:szCs w:val="28"/>
        </w:rPr>
        <w:t>пункт</w:t>
      </w:r>
      <w:r w:rsidR="00280E50">
        <w:rPr>
          <w:rFonts w:ascii="Times New Roman" w:hAnsi="Times New Roman" w:cs="Times New Roman"/>
          <w:b w:val="0"/>
          <w:sz w:val="28"/>
          <w:szCs w:val="28"/>
          <w:lang w:val="tt-RU"/>
        </w:rPr>
        <w:t>та</w:t>
      </w:r>
      <w:r w:rsidR="00E21C3E" w:rsidRPr="00F9272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80E50" w:rsidRPr="00280E50">
        <w:rPr>
          <w:rFonts w:ascii="Times New Roman" w:hAnsi="Times New Roman" w:cs="Times New Roman"/>
          <w:b w:val="0"/>
          <w:sz w:val="28"/>
          <w:szCs w:val="28"/>
        </w:rPr>
        <w:t>«</w:t>
      </w:r>
      <w:proofErr w:type="spellStart"/>
      <w:r w:rsidR="00280E50" w:rsidRPr="00280E50">
        <w:rPr>
          <w:rFonts w:ascii="Times New Roman" w:hAnsi="Times New Roman" w:cs="Times New Roman"/>
          <w:b w:val="0"/>
          <w:sz w:val="28"/>
          <w:szCs w:val="28"/>
        </w:rPr>
        <w:t>Башкарма</w:t>
      </w:r>
      <w:proofErr w:type="spellEnd"/>
      <w:r w:rsidR="00280E50" w:rsidRPr="00280E5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280E50" w:rsidRPr="00280E50">
        <w:rPr>
          <w:rFonts w:ascii="Times New Roman" w:hAnsi="Times New Roman" w:cs="Times New Roman"/>
          <w:b w:val="0"/>
          <w:sz w:val="28"/>
          <w:szCs w:val="28"/>
        </w:rPr>
        <w:t>комитетның</w:t>
      </w:r>
      <w:proofErr w:type="spellEnd"/>
      <w:r w:rsidR="00280E50" w:rsidRPr="00280E50">
        <w:rPr>
          <w:rFonts w:ascii="Times New Roman" w:hAnsi="Times New Roman" w:cs="Times New Roman"/>
          <w:b w:val="0"/>
          <w:sz w:val="28"/>
          <w:szCs w:val="28"/>
        </w:rPr>
        <w:t xml:space="preserve"> структур </w:t>
      </w:r>
      <w:proofErr w:type="spellStart"/>
      <w:r w:rsidR="00280E50" w:rsidRPr="00280E50">
        <w:rPr>
          <w:rFonts w:ascii="Times New Roman" w:hAnsi="Times New Roman" w:cs="Times New Roman"/>
          <w:b w:val="0"/>
          <w:sz w:val="28"/>
          <w:szCs w:val="28"/>
        </w:rPr>
        <w:t>бүлекчәсе</w:t>
      </w:r>
      <w:proofErr w:type="spellEnd"/>
      <w:r w:rsidR="00280E50" w:rsidRPr="00280E50">
        <w:rPr>
          <w:rFonts w:ascii="Times New Roman" w:hAnsi="Times New Roman" w:cs="Times New Roman"/>
          <w:b w:val="0"/>
          <w:sz w:val="28"/>
          <w:szCs w:val="28"/>
        </w:rPr>
        <w:t xml:space="preserve">» </w:t>
      </w:r>
      <w:proofErr w:type="spellStart"/>
      <w:r w:rsidR="00280E50" w:rsidRPr="00280E50">
        <w:rPr>
          <w:rFonts w:ascii="Times New Roman" w:hAnsi="Times New Roman" w:cs="Times New Roman"/>
          <w:b w:val="0"/>
          <w:sz w:val="28"/>
          <w:szCs w:val="28"/>
        </w:rPr>
        <w:t>сүзләрен</w:t>
      </w:r>
      <w:proofErr w:type="spellEnd"/>
      <w:r w:rsidR="00280E50" w:rsidRPr="00280E50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proofErr w:type="spellStart"/>
      <w:r w:rsidR="00280E50" w:rsidRPr="00280E50">
        <w:rPr>
          <w:rFonts w:ascii="Times New Roman" w:hAnsi="Times New Roman" w:cs="Times New Roman"/>
          <w:b w:val="0"/>
          <w:sz w:val="28"/>
          <w:szCs w:val="28"/>
        </w:rPr>
        <w:t>муниципаль</w:t>
      </w:r>
      <w:proofErr w:type="spellEnd"/>
      <w:r w:rsidR="00280E50" w:rsidRPr="00280E5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280E50" w:rsidRPr="00280E50">
        <w:rPr>
          <w:rFonts w:ascii="Times New Roman" w:hAnsi="Times New Roman" w:cs="Times New Roman"/>
          <w:b w:val="0"/>
          <w:sz w:val="28"/>
          <w:szCs w:val="28"/>
        </w:rPr>
        <w:t>рай</w:t>
      </w:r>
      <w:r w:rsidR="00280E50">
        <w:rPr>
          <w:rFonts w:ascii="Times New Roman" w:hAnsi="Times New Roman" w:cs="Times New Roman"/>
          <w:b w:val="0"/>
          <w:sz w:val="28"/>
          <w:szCs w:val="28"/>
        </w:rPr>
        <w:t>онның</w:t>
      </w:r>
      <w:proofErr w:type="spellEnd"/>
      <w:r w:rsidR="00280E5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280E50">
        <w:rPr>
          <w:rFonts w:ascii="Times New Roman" w:hAnsi="Times New Roman" w:cs="Times New Roman"/>
          <w:b w:val="0"/>
          <w:sz w:val="28"/>
          <w:szCs w:val="28"/>
        </w:rPr>
        <w:t>җирле</w:t>
      </w:r>
      <w:proofErr w:type="spellEnd"/>
      <w:r w:rsidR="00280E5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280E50">
        <w:rPr>
          <w:rFonts w:ascii="Times New Roman" w:hAnsi="Times New Roman" w:cs="Times New Roman"/>
          <w:b w:val="0"/>
          <w:sz w:val="28"/>
          <w:szCs w:val="28"/>
        </w:rPr>
        <w:t>үзидарә</w:t>
      </w:r>
      <w:proofErr w:type="spellEnd"/>
      <w:r w:rsidR="00280E5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280E50">
        <w:rPr>
          <w:rFonts w:ascii="Times New Roman" w:hAnsi="Times New Roman" w:cs="Times New Roman"/>
          <w:b w:val="0"/>
          <w:sz w:val="28"/>
          <w:szCs w:val="28"/>
        </w:rPr>
        <w:t>органнары</w:t>
      </w:r>
      <w:proofErr w:type="spellEnd"/>
      <w:r w:rsidR="00280E50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proofErr w:type="spellStart"/>
      <w:r w:rsidR="00280E50">
        <w:rPr>
          <w:rFonts w:ascii="Times New Roman" w:hAnsi="Times New Roman" w:cs="Times New Roman"/>
          <w:b w:val="0"/>
          <w:sz w:val="28"/>
          <w:szCs w:val="28"/>
        </w:rPr>
        <w:t>Б</w:t>
      </w:r>
      <w:r w:rsidR="00280E50" w:rsidRPr="00280E50">
        <w:rPr>
          <w:rFonts w:ascii="Times New Roman" w:hAnsi="Times New Roman" w:cs="Times New Roman"/>
          <w:b w:val="0"/>
          <w:sz w:val="28"/>
          <w:szCs w:val="28"/>
        </w:rPr>
        <w:t>ашкарма</w:t>
      </w:r>
      <w:proofErr w:type="spellEnd"/>
      <w:r w:rsidR="00280E50" w:rsidRPr="00280E50">
        <w:rPr>
          <w:rFonts w:ascii="Times New Roman" w:hAnsi="Times New Roman" w:cs="Times New Roman"/>
          <w:b w:val="0"/>
          <w:sz w:val="28"/>
          <w:szCs w:val="28"/>
        </w:rPr>
        <w:t xml:space="preserve"> комитет</w:t>
      </w:r>
      <w:r w:rsidR="00280E50">
        <w:rPr>
          <w:rFonts w:ascii="Times New Roman" w:hAnsi="Times New Roman" w:cs="Times New Roman"/>
          <w:b w:val="0"/>
          <w:sz w:val="28"/>
          <w:szCs w:val="28"/>
          <w:lang w:val="tt-RU"/>
        </w:rPr>
        <w:t xml:space="preserve"> тарафыннан</w:t>
      </w:r>
      <w:r w:rsidR="00280E50" w:rsidRPr="00280E50">
        <w:rPr>
          <w:rFonts w:ascii="Times New Roman" w:hAnsi="Times New Roman" w:cs="Times New Roman"/>
          <w:b w:val="0"/>
          <w:sz w:val="28"/>
          <w:szCs w:val="28"/>
        </w:rPr>
        <w:t xml:space="preserve">» </w:t>
      </w:r>
      <w:proofErr w:type="spellStart"/>
      <w:r w:rsidR="00280E50" w:rsidRPr="00280E50">
        <w:rPr>
          <w:rFonts w:ascii="Times New Roman" w:hAnsi="Times New Roman" w:cs="Times New Roman"/>
          <w:b w:val="0"/>
          <w:sz w:val="28"/>
          <w:szCs w:val="28"/>
        </w:rPr>
        <w:t>сүзләренә</w:t>
      </w:r>
      <w:proofErr w:type="spellEnd"/>
      <w:r w:rsidR="00280E50" w:rsidRPr="00280E5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280E50" w:rsidRPr="00280E50">
        <w:rPr>
          <w:rFonts w:ascii="Times New Roman" w:hAnsi="Times New Roman" w:cs="Times New Roman"/>
          <w:b w:val="0"/>
          <w:sz w:val="28"/>
          <w:szCs w:val="28"/>
        </w:rPr>
        <w:t>алмаштырырга</w:t>
      </w:r>
      <w:proofErr w:type="spellEnd"/>
      <w:r w:rsidR="00280E50" w:rsidRPr="00280E50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F9272E" w:rsidRPr="00F9272E" w:rsidRDefault="00B555E5" w:rsidP="00F9272E">
      <w:pPr>
        <w:pStyle w:val="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9272E">
        <w:rPr>
          <w:rFonts w:ascii="Times New Roman" w:hAnsi="Times New Roman" w:cs="Times New Roman"/>
          <w:b w:val="0"/>
          <w:sz w:val="28"/>
          <w:szCs w:val="28"/>
        </w:rPr>
        <w:t>2</w:t>
      </w:r>
      <w:r w:rsidR="00456CA1" w:rsidRPr="00F9272E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proofErr w:type="spellStart"/>
      <w:r w:rsidR="00FE3AFA" w:rsidRPr="00FE3AFA">
        <w:rPr>
          <w:rFonts w:ascii="Times New Roman" w:hAnsi="Times New Roman" w:cs="Times New Roman"/>
          <w:b w:val="0"/>
          <w:sz w:val="28"/>
          <w:szCs w:val="28"/>
        </w:rPr>
        <w:t>Әлеге</w:t>
      </w:r>
      <w:proofErr w:type="spellEnd"/>
      <w:r w:rsidR="00FE3AFA" w:rsidRPr="00FE3AF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FE3AFA" w:rsidRPr="00FE3AFA">
        <w:rPr>
          <w:rFonts w:ascii="Times New Roman" w:hAnsi="Times New Roman" w:cs="Times New Roman"/>
          <w:b w:val="0"/>
          <w:sz w:val="28"/>
          <w:szCs w:val="28"/>
        </w:rPr>
        <w:t>карарны</w:t>
      </w:r>
      <w:proofErr w:type="spellEnd"/>
      <w:r w:rsidR="00FE3AFA" w:rsidRPr="00FE3AF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FE3AFA" w:rsidRPr="00FE3AFA">
        <w:rPr>
          <w:rFonts w:ascii="Times New Roman" w:hAnsi="Times New Roman" w:cs="Times New Roman"/>
          <w:b w:val="0"/>
          <w:sz w:val="28"/>
          <w:szCs w:val="28"/>
        </w:rPr>
        <w:t>авыл</w:t>
      </w:r>
      <w:proofErr w:type="spellEnd"/>
      <w:r w:rsidR="00FE3AFA" w:rsidRPr="00FE3AF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FE3AFA" w:rsidRPr="00FE3AFA">
        <w:rPr>
          <w:rFonts w:ascii="Times New Roman" w:hAnsi="Times New Roman" w:cs="Times New Roman"/>
          <w:b w:val="0"/>
          <w:sz w:val="28"/>
          <w:szCs w:val="28"/>
        </w:rPr>
        <w:t>җирлеге</w:t>
      </w:r>
      <w:proofErr w:type="spellEnd"/>
      <w:r w:rsidR="00FE3AFA" w:rsidRPr="00FE3AF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FE3AFA" w:rsidRPr="00FE3AFA">
        <w:rPr>
          <w:rFonts w:ascii="Times New Roman" w:hAnsi="Times New Roman" w:cs="Times New Roman"/>
          <w:b w:val="0"/>
          <w:sz w:val="28"/>
          <w:szCs w:val="28"/>
        </w:rPr>
        <w:t>территориясендә</w:t>
      </w:r>
      <w:proofErr w:type="spellEnd"/>
      <w:r w:rsidR="00FE3AFA" w:rsidRPr="00FE3AF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FE3AFA" w:rsidRPr="00FE3AFA">
        <w:rPr>
          <w:rFonts w:ascii="Times New Roman" w:hAnsi="Times New Roman" w:cs="Times New Roman"/>
          <w:b w:val="0"/>
          <w:sz w:val="28"/>
          <w:szCs w:val="28"/>
        </w:rPr>
        <w:t>урнашкан</w:t>
      </w:r>
      <w:proofErr w:type="spellEnd"/>
      <w:r w:rsidR="00FE3AFA" w:rsidRPr="00FE3AF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FE3AFA" w:rsidRPr="00FE3AFA">
        <w:rPr>
          <w:rFonts w:ascii="Times New Roman" w:hAnsi="Times New Roman" w:cs="Times New Roman"/>
          <w:b w:val="0"/>
          <w:sz w:val="28"/>
          <w:szCs w:val="28"/>
        </w:rPr>
        <w:t>мәгълүмат</w:t>
      </w:r>
      <w:proofErr w:type="spellEnd"/>
      <w:r w:rsidR="00FE3AFA" w:rsidRPr="00FE3AF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FE3AFA" w:rsidRPr="00FE3AFA">
        <w:rPr>
          <w:rFonts w:ascii="Times New Roman" w:hAnsi="Times New Roman" w:cs="Times New Roman"/>
          <w:b w:val="0"/>
          <w:sz w:val="28"/>
          <w:szCs w:val="28"/>
        </w:rPr>
        <w:t>стендларында</w:t>
      </w:r>
      <w:proofErr w:type="spellEnd"/>
      <w:r w:rsidR="009C7020">
        <w:rPr>
          <w:rFonts w:ascii="Times New Roman" w:hAnsi="Times New Roman" w:cs="Times New Roman"/>
          <w:b w:val="0"/>
          <w:sz w:val="28"/>
          <w:szCs w:val="28"/>
          <w:lang w:val="tt-RU"/>
        </w:rPr>
        <w:t>,</w:t>
      </w:r>
      <w:r w:rsidR="00FE3AFA" w:rsidRPr="00FE3AFA">
        <w:rPr>
          <w:rFonts w:ascii="Times New Roman" w:hAnsi="Times New Roman" w:cs="Times New Roman"/>
          <w:b w:val="0"/>
          <w:sz w:val="28"/>
          <w:szCs w:val="28"/>
        </w:rPr>
        <w:t xml:space="preserve"> Татарстан </w:t>
      </w:r>
      <w:proofErr w:type="spellStart"/>
      <w:r w:rsidR="00FE3AFA" w:rsidRPr="00FE3AFA">
        <w:rPr>
          <w:rFonts w:ascii="Times New Roman" w:hAnsi="Times New Roman" w:cs="Times New Roman"/>
          <w:b w:val="0"/>
          <w:sz w:val="28"/>
          <w:szCs w:val="28"/>
        </w:rPr>
        <w:t>Республикасы</w:t>
      </w:r>
      <w:proofErr w:type="spellEnd"/>
      <w:r w:rsidR="00FE3AFA" w:rsidRPr="00FE3AF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FE3AFA" w:rsidRPr="00FE3AFA">
        <w:rPr>
          <w:rFonts w:ascii="Times New Roman" w:hAnsi="Times New Roman" w:cs="Times New Roman"/>
          <w:b w:val="0"/>
          <w:sz w:val="28"/>
          <w:szCs w:val="28"/>
        </w:rPr>
        <w:t>хокукый</w:t>
      </w:r>
      <w:proofErr w:type="spellEnd"/>
      <w:r w:rsidR="00FE3AFA" w:rsidRPr="00FE3AF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FE3AFA" w:rsidRPr="00FE3AFA">
        <w:rPr>
          <w:rFonts w:ascii="Times New Roman" w:hAnsi="Times New Roman" w:cs="Times New Roman"/>
          <w:b w:val="0"/>
          <w:sz w:val="28"/>
          <w:szCs w:val="28"/>
        </w:rPr>
        <w:t>мәгълүматының</w:t>
      </w:r>
      <w:proofErr w:type="spellEnd"/>
      <w:r w:rsidR="00FE3AFA" w:rsidRPr="00FE3AF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FE3AFA" w:rsidRPr="00FE3AFA">
        <w:rPr>
          <w:rFonts w:ascii="Times New Roman" w:hAnsi="Times New Roman" w:cs="Times New Roman"/>
          <w:b w:val="0"/>
          <w:sz w:val="28"/>
          <w:szCs w:val="28"/>
        </w:rPr>
        <w:t>рәсми</w:t>
      </w:r>
      <w:proofErr w:type="spellEnd"/>
      <w:r w:rsidR="00FE3AFA" w:rsidRPr="00FE3AF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FE3AFA" w:rsidRPr="00FE3AFA">
        <w:rPr>
          <w:rFonts w:ascii="Times New Roman" w:hAnsi="Times New Roman" w:cs="Times New Roman"/>
          <w:b w:val="0"/>
          <w:sz w:val="28"/>
          <w:szCs w:val="28"/>
        </w:rPr>
        <w:t>порталында</w:t>
      </w:r>
      <w:proofErr w:type="spellEnd"/>
      <w:r w:rsidR="00FE3AFA" w:rsidRPr="00FE3AFA">
        <w:rPr>
          <w:rFonts w:ascii="Times New Roman" w:hAnsi="Times New Roman" w:cs="Times New Roman"/>
          <w:b w:val="0"/>
          <w:sz w:val="28"/>
          <w:szCs w:val="28"/>
        </w:rPr>
        <w:t xml:space="preserve"> (pr</w:t>
      </w:r>
      <w:r w:rsidR="00FE3AFA">
        <w:rPr>
          <w:rFonts w:ascii="Times New Roman" w:hAnsi="Times New Roman" w:cs="Times New Roman"/>
          <w:b w:val="0"/>
          <w:sz w:val="28"/>
          <w:szCs w:val="28"/>
        </w:rPr>
        <w:t xml:space="preserve">avo.tatarstan.ru) </w:t>
      </w:r>
      <w:proofErr w:type="gramStart"/>
      <w:r w:rsidR="009C7020">
        <w:rPr>
          <w:rFonts w:ascii="Times New Roman" w:hAnsi="Times New Roman" w:cs="Times New Roman"/>
          <w:b w:val="0"/>
          <w:sz w:val="28"/>
          <w:szCs w:val="28"/>
          <w:lang w:val="tt-RU"/>
        </w:rPr>
        <w:t>урнаштырырга</w:t>
      </w:r>
      <w:r w:rsidR="00FE3AFA">
        <w:rPr>
          <w:rFonts w:ascii="Times New Roman" w:hAnsi="Times New Roman" w:cs="Times New Roman"/>
          <w:b w:val="0"/>
          <w:sz w:val="28"/>
          <w:szCs w:val="28"/>
          <w:lang w:val="tt-RU"/>
        </w:rPr>
        <w:t xml:space="preserve">, </w:t>
      </w:r>
      <w:r w:rsidR="00456CA1" w:rsidRPr="00F9272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FE3AFA" w:rsidRPr="00FE3AFA">
        <w:rPr>
          <w:rFonts w:ascii="Times New Roman" w:hAnsi="Times New Roman" w:cs="Times New Roman"/>
          <w:b w:val="0"/>
          <w:sz w:val="28"/>
          <w:szCs w:val="28"/>
        </w:rPr>
        <w:t>шул</w:t>
      </w:r>
      <w:r w:rsidR="00FE3AFA">
        <w:rPr>
          <w:rFonts w:ascii="Times New Roman" w:hAnsi="Times New Roman" w:cs="Times New Roman"/>
          <w:b w:val="0"/>
          <w:sz w:val="28"/>
          <w:szCs w:val="28"/>
        </w:rPr>
        <w:t>ай</w:t>
      </w:r>
      <w:proofErr w:type="spellEnd"/>
      <w:proofErr w:type="gramEnd"/>
      <w:r w:rsidR="00FE3AF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FE3AFA">
        <w:rPr>
          <w:rFonts w:ascii="Times New Roman" w:hAnsi="Times New Roman" w:cs="Times New Roman"/>
          <w:b w:val="0"/>
          <w:sz w:val="28"/>
          <w:szCs w:val="28"/>
        </w:rPr>
        <w:t>ук</w:t>
      </w:r>
      <w:proofErr w:type="spellEnd"/>
      <w:r w:rsidR="00FE3AF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FE3AFA">
        <w:rPr>
          <w:rFonts w:ascii="Times New Roman" w:hAnsi="Times New Roman" w:cs="Times New Roman"/>
          <w:b w:val="0"/>
          <w:sz w:val="28"/>
          <w:szCs w:val="28"/>
        </w:rPr>
        <w:t>Кайбыч</w:t>
      </w:r>
      <w:proofErr w:type="spellEnd"/>
      <w:r w:rsidR="00FE3AF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FE3AFA">
        <w:rPr>
          <w:rFonts w:ascii="Times New Roman" w:hAnsi="Times New Roman" w:cs="Times New Roman"/>
          <w:b w:val="0"/>
          <w:sz w:val="28"/>
          <w:szCs w:val="28"/>
        </w:rPr>
        <w:t>муниципаль</w:t>
      </w:r>
      <w:proofErr w:type="spellEnd"/>
      <w:r w:rsidR="00FE3AFA">
        <w:rPr>
          <w:rFonts w:ascii="Times New Roman" w:hAnsi="Times New Roman" w:cs="Times New Roman"/>
          <w:b w:val="0"/>
          <w:sz w:val="28"/>
          <w:szCs w:val="28"/>
        </w:rPr>
        <w:t xml:space="preserve"> районы </w:t>
      </w:r>
      <w:proofErr w:type="spellStart"/>
      <w:r w:rsidR="00FE3AFA">
        <w:rPr>
          <w:rFonts w:ascii="Times New Roman" w:hAnsi="Times New Roman" w:cs="Times New Roman"/>
          <w:b w:val="0"/>
          <w:sz w:val="28"/>
          <w:szCs w:val="28"/>
        </w:rPr>
        <w:t>Я</w:t>
      </w:r>
      <w:r w:rsidR="00FE3AFA" w:rsidRPr="00FE3AFA">
        <w:rPr>
          <w:rFonts w:ascii="Times New Roman" w:hAnsi="Times New Roman" w:cs="Times New Roman"/>
          <w:b w:val="0"/>
          <w:sz w:val="28"/>
          <w:szCs w:val="28"/>
        </w:rPr>
        <w:t>балак</w:t>
      </w:r>
      <w:proofErr w:type="spellEnd"/>
      <w:r w:rsidR="00FE3AFA" w:rsidRPr="00FE3AF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FE3AFA" w:rsidRPr="00FE3AFA">
        <w:rPr>
          <w:rFonts w:ascii="Times New Roman" w:hAnsi="Times New Roman" w:cs="Times New Roman"/>
          <w:b w:val="0"/>
          <w:sz w:val="28"/>
          <w:szCs w:val="28"/>
        </w:rPr>
        <w:t>авыл</w:t>
      </w:r>
      <w:proofErr w:type="spellEnd"/>
      <w:r w:rsidR="00FE3AFA" w:rsidRPr="00FE3AF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FE3AFA" w:rsidRPr="00FE3AFA">
        <w:rPr>
          <w:rFonts w:ascii="Times New Roman" w:hAnsi="Times New Roman" w:cs="Times New Roman"/>
          <w:b w:val="0"/>
          <w:sz w:val="28"/>
          <w:szCs w:val="28"/>
        </w:rPr>
        <w:t>җирлегенең</w:t>
      </w:r>
      <w:proofErr w:type="spellEnd"/>
      <w:r w:rsidR="00FE3AFA" w:rsidRPr="00FE3AFA">
        <w:rPr>
          <w:rFonts w:ascii="Times New Roman" w:hAnsi="Times New Roman" w:cs="Times New Roman"/>
          <w:b w:val="0"/>
          <w:sz w:val="28"/>
          <w:szCs w:val="28"/>
        </w:rPr>
        <w:t xml:space="preserve"> «Интернет» </w:t>
      </w:r>
      <w:proofErr w:type="spellStart"/>
      <w:r w:rsidR="00FE3AFA" w:rsidRPr="00FE3AFA">
        <w:rPr>
          <w:rFonts w:ascii="Times New Roman" w:hAnsi="Times New Roman" w:cs="Times New Roman"/>
          <w:b w:val="0"/>
          <w:sz w:val="28"/>
          <w:szCs w:val="28"/>
        </w:rPr>
        <w:t>мәгълүмат</w:t>
      </w:r>
      <w:proofErr w:type="spellEnd"/>
      <w:r w:rsidR="00FE3AFA" w:rsidRPr="00FE3AFA">
        <w:rPr>
          <w:rFonts w:ascii="Times New Roman" w:hAnsi="Times New Roman" w:cs="Times New Roman"/>
          <w:b w:val="0"/>
          <w:sz w:val="28"/>
          <w:szCs w:val="28"/>
        </w:rPr>
        <w:t xml:space="preserve">-коммуникация </w:t>
      </w:r>
      <w:proofErr w:type="spellStart"/>
      <w:r w:rsidR="00FE3AFA" w:rsidRPr="00FE3AFA">
        <w:rPr>
          <w:rFonts w:ascii="Times New Roman" w:hAnsi="Times New Roman" w:cs="Times New Roman"/>
          <w:b w:val="0"/>
          <w:sz w:val="28"/>
          <w:szCs w:val="28"/>
        </w:rPr>
        <w:t>челтәрендәге</w:t>
      </w:r>
      <w:proofErr w:type="spellEnd"/>
      <w:r w:rsidR="00FE3AFA" w:rsidRPr="00FE3AF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hyperlink r:id="rId8" w:history="1">
        <w:r w:rsidR="00B41CB1" w:rsidRPr="00B63D3D">
          <w:rPr>
            <w:rStyle w:val="ad"/>
            <w:rFonts w:ascii="Times New Roman" w:hAnsi="Times New Roman" w:cs="Times New Roman"/>
            <w:b w:val="0"/>
            <w:sz w:val="28"/>
            <w:szCs w:val="28"/>
          </w:rPr>
          <w:t>https://</w:t>
        </w:r>
        <w:proofErr w:type="spellStart"/>
        <w:r w:rsidR="00B41CB1" w:rsidRPr="00B63D3D">
          <w:rPr>
            <w:rStyle w:val="ad"/>
            <w:rFonts w:ascii="Times New Roman" w:hAnsi="Times New Roman" w:cs="Times New Roman"/>
            <w:b w:val="0"/>
            <w:sz w:val="28"/>
            <w:szCs w:val="28"/>
            <w:lang w:val="en-US"/>
          </w:rPr>
          <w:t>chyteev</w:t>
        </w:r>
        <w:proofErr w:type="spellEnd"/>
        <w:r w:rsidR="00B41CB1" w:rsidRPr="00B63D3D">
          <w:rPr>
            <w:rStyle w:val="ad"/>
            <w:rFonts w:ascii="Times New Roman" w:hAnsi="Times New Roman" w:cs="Times New Roman"/>
            <w:b w:val="0"/>
            <w:sz w:val="28"/>
            <w:szCs w:val="28"/>
          </w:rPr>
          <w:t>-kaybici.tatarstan.ru/</w:t>
        </w:r>
      </w:hyperlink>
      <w:r w:rsidR="00FE3AFA">
        <w:rPr>
          <w:rFonts w:ascii="Times New Roman" w:hAnsi="Times New Roman" w:cs="Times New Roman"/>
          <w:b w:val="0"/>
          <w:sz w:val="28"/>
          <w:szCs w:val="28"/>
          <w:lang w:val="tt-RU"/>
        </w:rPr>
        <w:t xml:space="preserve"> </w:t>
      </w:r>
      <w:proofErr w:type="spellStart"/>
      <w:r w:rsidR="00FE3AFA" w:rsidRPr="00F9272E">
        <w:rPr>
          <w:rFonts w:ascii="Times New Roman" w:hAnsi="Times New Roman" w:cs="Times New Roman"/>
          <w:b w:val="0"/>
          <w:sz w:val="28"/>
          <w:szCs w:val="28"/>
        </w:rPr>
        <w:t>веб.адрес</w:t>
      </w:r>
      <w:proofErr w:type="spellEnd"/>
      <w:r w:rsidR="00FE3AFA">
        <w:rPr>
          <w:rFonts w:ascii="Times New Roman" w:hAnsi="Times New Roman" w:cs="Times New Roman"/>
          <w:b w:val="0"/>
          <w:sz w:val="28"/>
          <w:szCs w:val="28"/>
          <w:lang w:val="tt-RU"/>
        </w:rPr>
        <w:t xml:space="preserve">ы буенча </w:t>
      </w:r>
      <w:proofErr w:type="spellStart"/>
      <w:r w:rsidR="00FE3AFA" w:rsidRPr="00FE3AFA">
        <w:rPr>
          <w:rFonts w:ascii="Times New Roman" w:hAnsi="Times New Roman" w:cs="Times New Roman"/>
          <w:b w:val="0"/>
          <w:sz w:val="28"/>
          <w:szCs w:val="28"/>
        </w:rPr>
        <w:t>рәсми</w:t>
      </w:r>
      <w:proofErr w:type="spellEnd"/>
      <w:r w:rsidR="00FE3AFA" w:rsidRPr="00FE3AF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FE3AFA" w:rsidRPr="00FE3AFA">
        <w:rPr>
          <w:rFonts w:ascii="Times New Roman" w:hAnsi="Times New Roman" w:cs="Times New Roman"/>
          <w:b w:val="0"/>
          <w:sz w:val="28"/>
          <w:szCs w:val="28"/>
        </w:rPr>
        <w:t>сайтында</w:t>
      </w:r>
      <w:proofErr w:type="spellEnd"/>
      <w:r w:rsidR="00FE3AFA" w:rsidRPr="00FE3AF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FE3AFA" w:rsidRPr="00FE3AFA">
        <w:rPr>
          <w:rFonts w:ascii="Times New Roman" w:hAnsi="Times New Roman" w:cs="Times New Roman"/>
          <w:b w:val="0"/>
          <w:sz w:val="28"/>
          <w:szCs w:val="28"/>
        </w:rPr>
        <w:t>урнаштырырга</w:t>
      </w:r>
      <w:proofErr w:type="spellEnd"/>
      <w:r w:rsidR="00F9272E" w:rsidRPr="00F9272E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9C7020" w:rsidRPr="009C7020" w:rsidRDefault="00F9272E" w:rsidP="009C7020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F9272E">
        <w:rPr>
          <w:rFonts w:ascii="Times New Roman" w:hAnsi="Times New Roman"/>
          <w:sz w:val="28"/>
          <w:szCs w:val="28"/>
        </w:rPr>
        <w:t xml:space="preserve">3. </w:t>
      </w:r>
      <w:proofErr w:type="spellStart"/>
      <w:r w:rsidR="009C7020" w:rsidRPr="009C7020">
        <w:rPr>
          <w:rFonts w:ascii="Times New Roman" w:hAnsi="Times New Roman"/>
          <w:sz w:val="28"/>
          <w:szCs w:val="28"/>
        </w:rPr>
        <w:t>Әлеге</w:t>
      </w:r>
      <w:proofErr w:type="spellEnd"/>
      <w:r w:rsidR="009C7020" w:rsidRPr="009C702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C7020" w:rsidRPr="009C7020">
        <w:rPr>
          <w:rFonts w:ascii="Times New Roman" w:hAnsi="Times New Roman"/>
          <w:sz w:val="28"/>
          <w:szCs w:val="28"/>
        </w:rPr>
        <w:t>карар</w:t>
      </w:r>
      <w:proofErr w:type="spellEnd"/>
      <w:r w:rsidR="009C7020" w:rsidRPr="009C702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C7020" w:rsidRPr="009C7020">
        <w:rPr>
          <w:rFonts w:ascii="Times New Roman" w:hAnsi="Times New Roman"/>
          <w:sz w:val="28"/>
          <w:szCs w:val="28"/>
        </w:rPr>
        <w:t>рәсми</w:t>
      </w:r>
      <w:proofErr w:type="spellEnd"/>
      <w:r w:rsidR="009C7020" w:rsidRPr="009C702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C7020" w:rsidRPr="009C7020">
        <w:rPr>
          <w:rFonts w:ascii="Times New Roman" w:hAnsi="Times New Roman"/>
          <w:sz w:val="28"/>
          <w:szCs w:val="28"/>
        </w:rPr>
        <w:t>басылып</w:t>
      </w:r>
      <w:proofErr w:type="spellEnd"/>
      <w:r w:rsidR="009C7020" w:rsidRPr="009C702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C7020" w:rsidRPr="009C7020">
        <w:rPr>
          <w:rFonts w:ascii="Times New Roman" w:hAnsi="Times New Roman"/>
          <w:sz w:val="28"/>
          <w:szCs w:val="28"/>
        </w:rPr>
        <w:t>чыкканнан</w:t>
      </w:r>
      <w:proofErr w:type="spellEnd"/>
      <w:r w:rsidR="009C7020" w:rsidRPr="009C7020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="009C7020" w:rsidRPr="009C7020">
        <w:rPr>
          <w:rFonts w:ascii="Times New Roman" w:hAnsi="Times New Roman"/>
          <w:sz w:val="28"/>
          <w:szCs w:val="28"/>
        </w:rPr>
        <w:t>халыкка</w:t>
      </w:r>
      <w:proofErr w:type="spellEnd"/>
      <w:r w:rsidR="009C7020" w:rsidRPr="009C702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C7020" w:rsidRPr="009C7020">
        <w:rPr>
          <w:rFonts w:ascii="Times New Roman" w:hAnsi="Times New Roman"/>
          <w:sz w:val="28"/>
          <w:szCs w:val="28"/>
        </w:rPr>
        <w:t>җиткерелгәннән</w:t>
      </w:r>
      <w:proofErr w:type="spellEnd"/>
      <w:r w:rsidR="009C7020" w:rsidRPr="009C7020">
        <w:rPr>
          <w:rFonts w:ascii="Times New Roman" w:hAnsi="Times New Roman"/>
          <w:sz w:val="28"/>
          <w:szCs w:val="28"/>
        </w:rPr>
        <w:t xml:space="preserve">) </w:t>
      </w:r>
      <w:proofErr w:type="spellStart"/>
      <w:r w:rsidR="009C7020" w:rsidRPr="009C7020">
        <w:rPr>
          <w:rFonts w:ascii="Times New Roman" w:hAnsi="Times New Roman"/>
          <w:sz w:val="28"/>
          <w:szCs w:val="28"/>
        </w:rPr>
        <w:t>соң</w:t>
      </w:r>
      <w:proofErr w:type="spellEnd"/>
      <w:r w:rsidR="009C7020" w:rsidRPr="009C702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C7020" w:rsidRPr="009C7020">
        <w:rPr>
          <w:rFonts w:ascii="Times New Roman" w:hAnsi="Times New Roman"/>
          <w:sz w:val="28"/>
          <w:szCs w:val="28"/>
        </w:rPr>
        <w:t>үз</w:t>
      </w:r>
      <w:proofErr w:type="spellEnd"/>
      <w:r w:rsidR="009C7020" w:rsidRPr="009C702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C7020" w:rsidRPr="009C7020">
        <w:rPr>
          <w:rFonts w:ascii="Times New Roman" w:hAnsi="Times New Roman"/>
          <w:sz w:val="28"/>
          <w:szCs w:val="28"/>
        </w:rPr>
        <w:t>көченә</w:t>
      </w:r>
      <w:proofErr w:type="spellEnd"/>
      <w:r w:rsidR="009C7020" w:rsidRPr="009C702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C7020" w:rsidRPr="009C7020">
        <w:rPr>
          <w:rFonts w:ascii="Times New Roman" w:hAnsi="Times New Roman"/>
          <w:sz w:val="28"/>
          <w:szCs w:val="28"/>
        </w:rPr>
        <w:t>керә</w:t>
      </w:r>
      <w:proofErr w:type="spellEnd"/>
      <w:r w:rsidR="009C7020" w:rsidRPr="009C7020">
        <w:rPr>
          <w:rFonts w:ascii="Times New Roman" w:hAnsi="Times New Roman"/>
          <w:sz w:val="28"/>
          <w:szCs w:val="28"/>
        </w:rPr>
        <w:t>.</w:t>
      </w:r>
    </w:p>
    <w:p w:rsidR="00F9272E" w:rsidRPr="00E75C62" w:rsidRDefault="009C7020" w:rsidP="009C7020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tt-RU"/>
        </w:rPr>
      </w:pPr>
      <w:r w:rsidRPr="009C7020">
        <w:rPr>
          <w:rFonts w:ascii="Times New Roman" w:hAnsi="Times New Roman"/>
          <w:sz w:val="28"/>
          <w:szCs w:val="28"/>
        </w:rPr>
        <w:t xml:space="preserve">4. </w:t>
      </w:r>
      <w:proofErr w:type="spellStart"/>
      <w:r w:rsidRPr="009C7020">
        <w:rPr>
          <w:rFonts w:ascii="Times New Roman" w:hAnsi="Times New Roman"/>
          <w:sz w:val="28"/>
          <w:szCs w:val="28"/>
        </w:rPr>
        <w:t>Әлеге</w:t>
      </w:r>
      <w:proofErr w:type="spellEnd"/>
      <w:r w:rsidRPr="009C702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C7020">
        <w:rPr>
          <w:rFonts w:ascii="Times New Roman" w:hAnsi="Times New Roman"/>
          <w:sz w:val="28"/>
          <w:szCs w:val="28"/>
        </w:rPr>
        <w:t>карарның</w:t>
      </w:r>
      <w:proofErr w:type="spellEnd"/>
      <w:r w:rsidRPr="009C702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C7020">
        <w:rPr>
          <w:rFonts w:ascii="Times New Roman" w:hAnsi="Times New Roman"/>
          <w:sz w:val="28"/>
          <w:szCs w:val="28"/>
        </w:rPr>
        <w:t>үтәлешен</w:t>
      </w:r>
      <w:proofErr w:type="spellEnd"/>
      <w:r w:rsidRPr="009C702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C7020">
        <w:rPr>
          <w:rFonts w:ascii="Times New Roman" w:hAnsi="Times New Roman"/>
          <w:sz w:val="28"/>
          <w:szCs w:val="28"/>
        </w:rPr>
        <w:t>тикшереп</w:t>
      </w:r>
      <w:proofErr w:type="spellEnd"/>
      <w:r w:rsidRPr="009C702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C7020">
        <w:rPr>
          <w:rFonts w:ascii="Times New Roman" w:hAnsi="Times New Roman"/>
          <w:sz w:val="28"/>
          <w:szCs w:val="28"/>
        </w:rPr>
        <w:t>торуны</w:t>
      </w:r>
      <w:proofErr w:type="spellEnd"/>
      <w:r w:rsidRPr="009C702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C7020">
        <w:rPr>
          <w:rFonts w:ascii="Times New Roman" w:hAnsi="Times New Roman"/>
          <w:sz w:val="28"/>
          <w:szCs w:val="28"/>
        </w:rPr>
        <w:t>үз</w:t>
      </w:r>
      <w:proofErr w:type="spellEnd"/>
      <w:r w:rsidRPr="009C702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C7020">
        <w:rPr>
          <w:rFonts w:ascii="Times New Roman" w:hAnsi="Times New Roman"/>
          <w:sz w:val="28"/>
          <w:szCs w:val="28"/>
        </w:rPr>
        <w:t>өстемдә</w:t>
      </w:r>
      <w:proofErr w:type="spellEnd"/>
      <w:r w:rsidRPr="009C702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C7020">
        <w:rPr>
          <w:rFonts w:ascii="Times New Roman" w:hAnsi="Times New Roman"/>
          <w:sz w:val="28"/>
          <w:szCs w:val="28"/>
        </w:rPr>
        <w:t>калдырам</w:t>
      </w:r>
      <w:proofErr w:type="spellEnd"/>
      <w:r w:rsidRPr="009C7020">
        <w:rPr>
          <w:rFonts w:ascii="Times New Roman" w:hAnsi="Times New Roman"/>
          <w:sz w:val="28"/>
          <w:szCs w:val="28"/>
        </w:rPr>
        <w:t>.</w:t>
      </w:r>
    </w:p>
    <w:p w:rsidR="00F9272E" w:rsidRDefault="00F9272E" w:rsidP="00F9272E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F9272E" w:rsidRDefault="00E75C62" w:rsidP="00F9272E">
      <w:pPr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  <w:r w:rsidRPr="00E75C62">
        <w:rPr>
          <w:rFonts w:ascii="Times New Roman" w:hAnsi="Times New Roman"/>
          <w:sz w:val="28"/>
          <w:szCs w:val="28"/>
          <w:lang w:val="tt-RU"/>
        </w:rPr>
        <w:t>Чүти</w:t>
      </w:r>
      <w:r w:rsidR="009C7020" w:rsidRPr="009C702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C7020" w:rsidRPr="009C7020">
        <w:rPr>
          <w:rFonts w:ascii="Times New Roman" w:hAnsi="Times New Roman"/>
          <w:sz w:val="28"/>
          <w:szCs w:val="28"/>
        </w:rPr>
        <w:t>авыл</w:t>
      </w:r>
      <w:proofErr w:type="spellEnd"/>
      <w:r w:rsidR="009C7020" w:rsidRPr="009C702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C7020" w:rsidRPr="009C7020">
        <w:rPr>
          <w:rFonts w:ascii="Times New Roman" w:hAnsi="Times New Roman"/>
          <w:sz w:val="28"/>
          <w:szCs w:val="28"/>
        </w:rPr>
        <w:t>җирлеге</w:t>
      </w:r>
      <w:proofErr w:type="spellEnd"/>
      <w:r w:rsidR="009C7020">
        <w:rPr>
          <w:rFonts w:ascii="Times New Roman" w:hAnsi="Times New Roman"/>
          <w:sz w:val="28"/>
          <w:szCs w:val="28"/>
          <w:lang w:val="tt-RU"/>
        </w:rPr>
        <w:t xml:space="preserve"> </w:t>
      </w:r>
    </w:p>
    <w:p w:rsidR="00F9272E" w:rsidRDefault="009C7020" w:rsidP="00F9272E">
      <w:pPr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tt-RU"/>
        </w:rPr>
        <w:t>Башкарма</w:t>
      </w:r>
      <w:r w:rsidR="00F9272E">
        <w:rPr>
          <w:rFonts w:ascii="Times New Roman" w:hAnsi="Times New Roman"/>
          <w:sz w:val="28"/>
          <w:szCs w:val="28"/>
        </w:rPr>
        <w:t xml:space="preserve"> комитет</w:t>
      </w:r>
      <w:r>
        <w:rPr>
          <w:rFonts w:ascii="Times New Roman" w:hAnsi="Times New Roman"/>
          <w:sz w:val="28"/>
          <w:szCs w:val="28"/>
          <w:lang w:val="tt-RU"/>
        </w:rPr>
        <w:t>ы</w:t>
      </w:r>
      <w:r w:rsidR="00F9272E">
        <w:rPr>
          <w:rFonts w:ascii="Times New Roman" w:hAnsi="Times New Roman"/>
          <w:sz w:val="28"/>
          <w:szCs w:val="28"/>
        </w:rPr>
        <w:t xml:space="preserve"> </w:t>
      </w:r>
    </w:p>
    <w:p w:rsidR="00F9272E" w:rsidRPr="00E75C62" w:rsidRDefault="009C7020" w:rsidP="00F9272E">
      <w:pPr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 xml:space="preserve">Җитәкчесе                                    </w:t>
      </w:r>
      <w:r w:rsidR="00F9272E">
        <w:rPr>
          <w:rFonts w:ascii="Times New Roman" w:hAnsi="Times New Roman"/>
          <w:sz w:val="28"/>
          <w:szCs w:val="28"/>
        </w:rPr>
        <w:t xml:space="preserve">                                                 </w:t>
      </w:r>
      <w:r w:rsidR="00E75C62">
        <w:rPr>
          <w:rFonts w:ascii="Times New Roman" w:hAnsi="Times New Roman"/>
          <w:sz w:val="28"/>
          <w:szCs w:val="28"/>
          <w:lang w:val="tt-RU"/>
        </w:rPr>
        <w:t>П.П.Тараканов</w:t>
      </w:r>
    </w:p>
    <w:p w:rsidR="004A13C8" w:rsidRDefault="004A13C8" w:rsidP="00F9272E">
      <w:pPr>
        <w:pStyle w:val="1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555E5" w:rsidRDefault="00B555E5" w:rsidP="00B555E5"/>
    <w:p w:rsidR="00AE3B87" w:rsidRPr="00B555E5" w:rsidRDefault="00AE3B87" w:rsidP="00B555E5"/>
    <w:p w:rsidR="00456CA1" w:rsidRPr="00B555E5" w:rsidRDefault="00456CA1" w:rsidP="00E21C3E">
      <w:pPr>
        <w:pStyle w:val="1"/>
        <w:ind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sectPr w:rsidR="00456CA1" w:rsidRPr="00B555E5" w:rsidSect="00E4433B">
      <w:headerReference w:type="default" r:id="rId9"/>
      <w:pgSz w:w="11907" w:h="16840" w:code="9"/>
      <w:pgMar w:top="1134" w:right="851" w:bottom="709" w:left="1134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262C" w:rsidRDefault="00A5262C">
      <w:r>
        <w:separator/>
      </w:r>
    </w:p>
  </w:endnote>
  <w:endnote w:type="continuationSeparator" w:id="0">
    <w:p w:rsidR="00A5262C" w:rsidRDefault="00A526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262C" w:rsidRDefault="00A5262C">
      <w:r>
        <w:separator/>
      </w:r>
    </w:p>
  </w:footnote>
  <w:footnote w:type="continuationSeparator" w:id="0">
    <w:p w:rsidR="00A5262C" w:rsidRDefault="00A526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12AA" w:rsidRDefault="00EC12AA">
    <w:pPr>
      <w:pStyle w:val="a7"/>
      <w:jc w:val="center"/>
    </w:pPr>
  </w:p>
  <w:p w:rsidR="00EC12AA" w:rsidRDefault="00EC12AA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92175F"/>
    <w:multiLevelType w:val="hybridMultilevel"/>
    <w:tmpl w:val="839219D4"/>
    <w:lvl w:ilvl="0" w:tplc="EFBCBD7A">
      <w:start w:val="1"/>
      <w:numFmt w:val="decimal"/>
      <w:lvlText w:val="%1)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1">
    <w:nsid w:val="2CA14E4B"/>
    <w:multiLevelType w:val="hybridMultilevel"/>
    <w:tmpl w:val="816C6F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474EFC"/>
    <w:multiLevelType w:val="hybridMultilevel"/>
    <w:tmpl w:val="13D29D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796515"/>
    <w:multiLevelType w:val="hybridMultilevel"/>
    <w:tmpl w:val="6906777C"/>
    <w:lvl w:ilvl="0" w:tplc="F52AD0E4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>
    <w:nsid w:val="73031A59"/>
    <w:multiLevelType w:val="hybridMultilevel"/>
    <w:tmpl w:val="6A0018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2BC"/>
    <w:rsid w:val="000009D9"/>
    <w:rsid w:val="00000E66"/>
    <w:rsid w:val="00003497"/>
    <w:rsid w:val="00005548"/>
    <w:rsid w:val="000063EC"/>
    <w:rsid w:val="00007F42"/>
    <w:rsid w:val="00007F63"/>
    <w:rsid w:val="000107AB"/>
    <w:rsid w:val="0001475B"/>
    <w:rsid w:val="00014A54"/>
    <w:rsid w:val="00015C70"/>
    <w:rsid w:val="00017119"/>
    <w:rsid w:val="00020118"/>
    <w:rsid w:val="00024A7C"/>
    <w:rsid w:val="000258E4"/>
    <w:rsid w:val="00030E11"/>
    <w:rsid w:val="00035A13"/>
    <w:rsid w:val="000421BD"/>
    <w:rsid w:val="00042F53"/>
    <w:rsid w:val="0004354F"/>
    <w:rsid w:val="00045C0A"/>
    <w:rsid w:val="0005022A"/>
    <w:rsid w:val="00050802"/>
    <w:rsid w:val="0005094F"/>
    <w:rsid w:val="000513C0"/>
    <w:rsid w:val="00052392"/>
    <w:rsid w:val="00055698"/>
    <w:rsid w:val="00057E75"/>
    <w:rsid w:val="0006133F"/>
    <w:rsid w:val="00070C58"/>
    <w:rsid w:val="00072437"/>
    <w:rsid w:val="00073C0E"/>
    <w:rsid w:val="0007401B"/>
    <w:rsid w:val="00075429"/>
    <w:rsid w:val="0007784A"/>
    <w:rsid w:val="00082821"/>
    <w:rsid w:val="00083CFA"/>
    <w:rsid w:val="00083FB0"/>
    <w:rsid w:val="000842AB"/>
    <w:rsid w:val="000842F5"/>
    <w:rsid w:val="000856EE"/>
    <w:rsid w:val="00086B08"/>
    <w:rsid w:val="00087B7C"/>
    <w:rsid w:val="00087FB0"/>
    <w:rsid w:val="00090BAB"/>
    <w:rsid w:val="00095988"/>
    <w:rsid w:val="000B031D"/>
    <w:rsid w:val="000B0D47"/>
    <w:rsid w:val="000B3252"/>
    <w:rsid w:val="000B53B1"/>
    <w:rsid w:val="000C0170"/>
    <w:rsid w:val="000C04FF"/>
    <w:rsid w:val="000C55E3"/>
    <w:rsid w:val="000C5B2A"/>
    <w:rsid w:val="000D0BAB"/>
    <w:rsid w:val="000D221C"/>
    <w:rsid w:val="000D2F00"/>
    <w:rsid w:val="000D5C19"/>
    <w:rsid w:val="000D7EC2"/>
    <w:rsid w:val="000E3C8E"/>
    <w:rsid w:val="000E422D"/>
    <w:rsid w:val="000E5E19"/>
    <w:rsid w:val="000F00CA"/>
    <w:rsid w:val="000F0DF3"/>
    <w:rsid w:val="000F18C1"/>
    <w:rsid w:val="000F2175"/>
    <w:rsid w:val="000F3016"/>
    <w:rsid w:val="000F410A"/>
    <w:rsid w:val="000F73C5"/>
    <w:rsid w:val="001051C7"/>
    <w:rsid w:val="00106ADF"/>
    <w:rsid w:val="00110A7A"/>
    <w:rsid w:val="001110B0"/>
    <w:rsid w:val="001127D3"/>
    <w:rsid w:val="00114565"/>
    <w:rsid w:val="0011509F"/>
    <w:rsid w:val="001178AE"/>
    <w:rsid w:val="00122D44"/>
    <w:rsid w:val="00122EB0"/>
    <w:rsid w:val="00123763"/>
    <w:rsid w:val="0012447D"/>
    <w:rsid w:val="00127D17"/>
    <w:rsid w:val="00131C14"/>
    <w:rsid w:val="00140DAF"/>
    <w:rsid w:val="00142AEC"/>
    <w:rsid w:val="00145CA7"/>
    <w:rsid w:val="001468E7"/>
    <w:rsid w:val="001473B2"/>
    <w:rsid w:val="001527A8"/>
    <w:rsid w:val="00152841"/>
    <w:rsid w:val="00153432"/>
    <w:rsid w:val="001619F7"/>
    <w:rsid w:val="00162206"/>
    <w:rsid w:val="00162917"/>
    <w:rsid w:val="0017433F"/>
    <w:rsid w:val="001751A6"/>
    <w:rsid w:val="00176D6B"/>
    <w:rsid w:val="00177BDB"/>
    <w:rsid w:val="00181E0E"/>
    <w:rsid w:val="001834BC"/>
    <w:rsid w:val="001836CD"/>
    <w:rsid w:val="001844A1"/>
    <w:rsid w:val="001859E0"/>
    <w:rsid w:val="00185FD4"/>
    <w:rsid w:val="001917F6"/>
    <w:rsid w:val="001953CB"/>
    <w:rsid w:val="001A5B77"/>
    <w:rsid w:val="001B00A9"/>
    <w:rsid w:val="001B0C6F"/>
    <w:rsid w:val="001B2DE0"/>
    <w:rsid w:val="001B3289"/>
    <w:rsid w:val="001B65CD"/>
    <w:rsid w:val="001C1D9A"/>
    <w:rsid w:val="001C4236"/>
    <w:rsid w:val="001C4BF0"/>
    <w:rsid w:val="001C526D"/>
    <w:rsid w:val="001C6599"/>
    <w:rsid w:val="001C706B"/>
    <w:rsid w:val="001D3167"/>
    <w:rsid w:val="001D47EF"/>
    <w:rsid w:val="001E3CBD"/>
    <w:rsid w:val="001E3EB8"/>
    <w:rsid w:val="001F0C43"/>
    <w:rsid w:val="001F194F"/>
    <w:rsid w:val="001F78FB"/>
    <w:rsid w:val="001F7ED6"/>
    <w:rsid w:val="0020326A"/>
    <w:rsid w:val="00204C66"/>
    <w:rsid w:val="00212465"/>
    <w:rsid w:val="00213E1C"/>
    <w:rsid w:val="0021516D"/>
    <w:rsid w:val="00215E5E"/>
    <w:rsid w:val="00222131"/>
    <w:rsid w:val="0022280C"/>
    <w:rsid w:val="0022699F"/>
    <w:rsid w:val="00227D9B"/>
    <w:rsid w:val="00232AB0"/>
    <w:rsid w:val="0023601B"/>
    <w:rsid w:val="002363F3"/>
    <w:rsid w:val="002432C6"/>
    <w:rsid w:val="00244FFA"/>
    <w:rsid w:val="00245F2D"/>
    <w:rsid w:val="00246DBD"/>
    <w:rsid w:val="00250AF2"/>
    <w:rsid w:val="00252132"/>
    <w:rsid w:val="002526A3"/>
    <w:rsid w:val="00257648"/>
    <w:rsid w:val="002614A2"/>
    <w:rsid w:val="00262E6C"/>
    <w:rsid w:val="002632B8"/>
    <w:rsid w:val="00263E9A"/>
    <w:rsid w:val="00264EC4"/>
    <w:rsid w:val="00265434"/>
    <w:rsid w:val="00266319"/>
    <w:rsid w:val="0026694C"/>
    <w:rsid w:val="00272F75"/>
    <w:rsid w:val="00274495"/>
    <w:rsid w:val="0027721D"/>
    <w:rsid w:val="00280E50"/>
    <w:rsid w:val="00282139"/>
    <w:rsid w:val="00282669"/>
    <w:rsid w:val="002837EC"/>
    <w:rsid w:val="00293BD8"/>
    <w:rsid w:val="002963FA"/>
    <w:rsid w:val="002A2D29"/>
    <w:rsid w:val="002A51D2"/>
    <w:rsid w:val="002B152D"/>
    <w:rsid w:val="002B5850"/>
    <w:rsid w:val="002B6023"/>
    <w:rsid w:val="002B61AC"/>
    <w:rsid w:val="002B7292"/>
    <w:rsid w:val="002C0C7C"/>
    <w:rsid w:val="002C29C9"/>
    <w:rsid w:val="002C3C98"/>
    <w:rsid w:val="002C57B3"/>
    <w:rsid w:val="002C70C4"/>
    <w:rsid w:val="002C752C"/>
    <w:rsid w:val="002C7F9A"/>
    <w:rsid w:val="002D08F8"/>
    <w:rsid w:val="002D117B"/>
    <w:rsid w:val="002D386D"/>
    <w:rsid w:val="002D4A52"/>
    <w:rsid w:val="002D6C44"/>
    <w:rsid w:val="002E20F1"/>
    <w:rsid w:val="002E2653"/>
    <w:rsid w:val="002E599B"/>
    <w:rsid w:val="002E6E6E"/>
    <w:rsid w:val="002F09F3"/>
    <w:rsid w:val="002F3929"/>
    <w:rsid w:val="002F61D3"/>
    <w:rsid w:val="002F79A7"/>
    <w:rsid w:val="002F79DA"/>
    <w:rsid w:val="00302372"/>
    <w:rsid w:val="00303DFD"/>
    <w:rsid w:val="0031285B"/>
    <w:rsid w:val="00313B87"/>
    <w:rsid w:val="00313D9B"/>
    <w:rsid w:val="00316162"/>
    <w:rsid w:val="003214D0"/>
    <w:rsid w:val="003239B6"/>
    <w:rsid w:val="0032758E"/>
    <w:rsid w:val="00331B6B"/>
    <w:rsid w:val="00332A8B"/>
    <w:rsid w:val="00333996"/>
    <w:rsid w:val="0033442A"/>
    <w:rsid w:val="00337D63"/>
    <w:rsid w:val="0034396F"/>
    <w:rsid w:val="00347389"/>
    <w:rsid w:val="003511AB"/>
    <w:rsid w:val="003546ED"/>
    <w:rsid w:val="0035601C"/>
    <w:rsid w:val="003565F2"/>
    <w:rsid w:val="00364ED6"/>
    <w:rsid w:val="00366808"/>
    <w:rsid w:val="003674ED"/>
    <w:rsid w:val="00367DD0"/>
    <w:rsid w:val="00370AD3"/>
    <w:rsid w:val="0037127B"/>
    <w:rsid w:val="00371983"/>
    <w:rsid w:val="00372836"/>
    <w:rsid w:val="00373495"/>
    <w:rsid w:val="00374E4E"/>
    <w:rsid w:val="00381B8A"/>
    <w:rsid w:val="00382C5A"/>
    <w:rsid w:val="00383544"/>
    <w:rsid w:val="003937E5"/>
    <w:rsid w:val="00393AB4"/>
    <w:rsid w:val="00393EFA"/>
    <w:rsid w:val="00397B7B"/>
    <w:rsid w:val="00397C53"/>
    <w:rsid w:val="00397E31"/>
    <w:rsid w:val="003A152F"/>
    <w:rsid w:val="003A2684"/>
    <w:rsid w:val="003A3F7F"/>
    <w:rsid w:val="003A5E01"/>
    <w:rsid w:val="003A67E8"/>
    <w:rsid w:val="003A77EC"/>
    <w:rsid w:val="003A7F92"/>
    <w:rsid w:val="003B3D0A"/>
    <w:rsid w:val="003C39AA"/>
    <w:rsid w:val="003C3F3B"/>
    <w:rsid w:val="003D309E"/>
    <w:rsid w:val="003D4A2C"/>
    <w:rsid w:val="003D5ACE"/>
    <w:rsid w:val="003D5AE3"/>
    <w:rsid w:val="003E0589"/>
    <w:rsid w:val="003E3A35"/>
    <w:rsid w:val="003E58DE"/>
    <w:rsid w:val="003E7FA3"/>
    <w:rsid w:val="00401902"/>
    <w:rsid w:val="00401B21"/>
    <w:rsid w:val="004022FC"/>
    <w:rsid w:val="00404DC0"/>
    <w:rsid w:val="00406643"/>
    <w:rsid w:val="00406A05"/>
    <w:rsid w:val="004103BA"/>
    <w:rsid w:val="00410A1A"/>
    <w:rsid w:val="00410D0C"/>
    <w:rsid w:val="00415067"/>
    <w:rsid w:val="004226BB"/>
    <w:rsid w:val="004227B0"/>
    <w:rsid w:val="00424F3B"/>
    <w:rsid w:val="00426B50"/>
    <w:rsid w:val="00426E77"/>
    <w:rsid w:val="00427E07"/>
    <w:rsid w:val="004308F6"/>
    <w:rsid w:val="00430C5F"/>
    <w:rsid w:val="00431CD6"/>
    <w:rsid w:val="00432232"/>
    <w:rsid w:val="00434D49"/>
    <w:rsid w:val="00436248"/>
    <w:rsid w:val="00437EE7"/>
    <w:rsid w:val="00443A3C"/>
    <w:rsid w:val="00445DC9"/>
    <w:rsid w:val="004472E4"/>
    <w:rsid w:val="00450009"/>
    <w:rsid w:val="0045061A"/>
    <w:rsid w:val="00451DA7"/>
    <w:rsid w:val="00451DAD"/>
    <w:rsid w:val="00452A98"/>
    <w:rsid w:val="00453763"/>
    <w:rsid w:val="00455715"/>
    <w:rsid w:val="00456CA1"/>
    <w:rsid w:val="00467549"/>
    <w:rsid w:val="00471CD0"/>
    <w:rsid w:val="004732A5"/>
    <w:rsid w:val="00475072"/>
    <w:rsid w:val="0047619A"/>
    <w:rsid w:val="004813C8"/>
    <w:rsid w:val="004816C5"/>
    <w:rsid w:val="00483055"/>
    <w:rsid w:val="00483110"/>
    <w:rsid w:val="00486A6F"/>
    <w:rsid w:val="00490415"/>
    <w:rsid w:val="00490A70"/>
    <w:rsid w:val="004912D9"/>
    <w:rsid w:val="0049318E"/>
    <w:rsid w:val="004A13C8"/>
    <w:rsid w:val="004A505A"/>
    <w:rsid w:val="004A6C48"/>
    <w:rsid w:val="004A7A96"/>
    <w:rsid w:val="004B29C5"/>
    <w:rsid w:val="004B2D4D"/>
    <w:rsid w:val="004B5689"/>
    <w:rsid w:val="004B7338"/>
    <w:rsid w:val="004C0214"/>
    <w:rsid w:val="004C2977"/>
    <w:rsid w:val="004C32E4"/>
    <w:rsid w:val="004C5C04"/>
    <w:rsid w:val="004D314B"/>
    <w:rsid w:val="004D3151"/>
    <w:rsid w:val="004D72B2"/>
    <w:rsid w:val="004E16C1"/>
    <w:rsid w:val="004E6A25"/>
    <w:rsid w:val="004F1005"/>
    <w:rsid w:val="004F6DEF"/>
    <w:rsid w:val="00502915"/>
    <w:rsid w:val="005049D5"/>
    <w:rsid w:val="00504AB2"/>
    <w:rsid w:val="005052B9"/>
    <w:rsid w:val="00507376"/>
    <w:rsid w:val="00510F4F"/>
    <w:rsid w:val="00515247"/>
    <w:rsid w:val="00516044"/>
    <w:rsid w:val="005172A8"/>
    <w:rsid w:val="00517633"/>
    <w:rsid w:val="0052013D"/>
    <w:rsid w:val="0052049A"/>
    <w:rsid w:val="0052140F"/>
    <w:rsid w:val="0052353E"/>
    <w:rsid w:val="005237AB"/>
    <w:rsid w:val="0052384C"/>
    <w:rsid w:val="00524F32"/>
    <w:rsid w:val="0052733D"/>
    <w:rsid w:val="00530454"/>
    <w:rsid w:val="00530553"/>
    <w:rsid w:val="00530F14"/>
    <w:rsid w:val="00534A4A"/>
    <w:rsid w:val="00534BD5"/>
    <w:rsid w:val="00535E05"/>
    <w:rsid w:val="00535EDD"/>
    <w:rsid w:val="005363E8"/>
    <w:rsid w:val="00537FBF"/>
    <w:rsid w:val="0054007B"/>
    <w:rsid w:val="005400F5"/>
    <w:rsid w:val="0054273B"/>
    <w:rsid w:val="00542FE3"/>
    <w:rsid w:val="00547BA1"/>
    <w:rsid w:val="00551EEA"/>
    <w:rsid w:val="00552287"/>
    <w:rsid w:val="0055468C"/>
    <w:rsid w:val="0056026F"/>
    <w:rsid w:val="00561F8B"/>
    <w:rsid w:val="00563F35"/>
    <w:rsid w:val="005705BA"/>
    <w:rsid w:val="00574E2F"/>
    <w:rsid w:val="00575F8C"/>
    <w:rsid w:val="00577B96"/>
    <w:rsid w:val="005802FB"/>
    <w:rsid w:val="0058072F"/>
    <w:rsid w:val="00582591"/>
    <w:rsid w:val="00582BA2"/>
    <w:rsid w:val="00582EF4"/>
    <w:rsid w:val="00584C0C"/>
    <w:rsid w:val="0058681F"/>
    <w:rsid w:val="00590044"/>
    <w:rsid w:val="00591C57"/>
    <w:rsid w:val="00591C9E"/>
    <w:rsid w:val="0059272C"/>
    <w:rsid w:val="005941E0"/>
    <w:rsid w:val="0059469F"/>
    <w:rsid w:val="00596023"/>
    <w:rsid w:val="005960C6"/>
    <w:rsid w:val="00597989"/>
    <w:rsid w:val="005A07B6"/>
    <w:rsid w:val="005A0B68"/>
    <w:rsid w:val="005A43F4"/>
    <w:rsid w:val="005A7D4F"/>
    <w:rsid w:val="005B0E82"/>
    <w:rsid w:val="005B0F98"/>
    <w:rsid w:val="005B1055"/>
    <w:rsid w:val="005B20A7"/>
    <w:rsid w:val="005B21FF"/>
    <w:rsid w:val="005B2A3F"/>
    <w:rsid w:val="005B30D1"/>
    <w:rsid w:val="005B5F4F"/>
    <w:rsid w:val="005C0BD4"/>
    <w:rsid w:val="005C12D1"/>
    <w:rsid w:val="005C2F5C"/>
    <w:rsid w:val="005C5A2C"/>
    <w:rsid w:val="005C5B44"/>
    <w:rsid w:val="005C6794"/>
    <w:rsid w:val="005C75F6"/>
    <w:rsid w:val="005D11D5"/>
    <w:rsid w:val="005D2DCF"/>
    <w:rsid w:val="005D3548"/>
    <w:rsid w:val="005D4A2D"/>
    <w:rsid w:val="005D6FE0"/>
    <w:rsid w:val="005E22E4"/>
    <w:rsid w:val="005E3BD4"/>
    <w:rsid w:val="005E4047"/>
    <w:rsid w:val="005E5A7A"/>
    <w:rsid w:val="005F1A18"/>
    <w:rsid w:val="005F206D"/>
    <w:rsid w:val="005F2BA6"/>
    <w:rsid w:val="005F3F97"/>
    <w:rsid w:val="00600D67"/>
    <w:rsid w:val="006012ED"/>
    <w:rsid w:val="006042AB"/>
    <w:rsid w:val="00610FEE"/>
    <w:rsid w:val="00615A10"/>
    <w:rsid w:val="006170A9"/>
    <w:rsid w:val="006172F4"/>
    <w:rsid w:val="006174F6"/>
    <w:rsid w:val="006233B2"/>
    <w:rsid w:val="00623B88"/>
    <w:rsid w:val="00623E4D"/>
    <w:rsid w:val="006251E3"/>
    <w:rsid w:val="00625532"/>
    <w:rsid w:val="006255D9"/>
    <w:rsid w:val="006272CC"/>
    <w:rsid w:val="006274C2"/>
    <w:rsid w:val="0063217B"/>
    <w:rsid w:val="00634396"/>
    <w:rsid w:val="00634AF7"/>
    <w:rsid w:val="00636D2B"/>
    <w:rsid w:val="00641739"/>
    <w:rsid w:val="006446A4"/>
    <w:rsid w:val="00647D52"/>
    <w:rsid w:val="00650062"/>
    <w:rsid w:val="006516F4"/>
    <w:rsid w:val="00652252"/>
    <w:rsid w:val="00660670"/>
    <w:rsid w:val="00661691"/>
    <w:rsid w:val="00666750"/>
    <w:rsid w:val="00666D97"/>
    <w:rsid w:val="006679C5"/>
    <w:rsid w:val="00670A42"/>
    <w:rsid w:val="00677978"/>
    <w:rsid w:val="00680218"/>
    <w:rsid w:val="00682790"/>
    <w:rsid w:val="00684260"/>
    <w:rsid w:val="006953A0"/>
    <w:rsid w:val="006A02B9"/>
    <w:rsid w:val="006A26D9"/>
    <w:rsid w:val="006A3808"/>
    <w:rsid w:val="006B1324"/>
    <w:rsid w:val="006B1685"/>
    <w:rsid w:val="006B1D2B"/>
    <w:rsid w:val="006B1E0F"/>
    <w:rsid w:val="006B45DE"/>
    <w:rsid w:val="006B4E39"/>
    <w:rsid w:val="006B556B"/>
    <w:rsid w:val="006B5753"/>
    <w:rsid w:val="006B6268"/>
    <w:rsid w:val="006C37A9"/>
    <w:rsid w:val="006C3F56"/>
    <w:rsid w:val="006D08F4"/>
    <w:rsid w:val="006D3331"/>
    <w:rsid w:val="006D5D44"/>
    <w:rsid w:val="006E2134"/>
    <w:rsid w:val="006E2AFD"/>
    <w:rsid w:val="006E6E53"/>
    <w:rsid w:val="006F0B58"/>
    <w:rsid w:val="006F1B87"/>
    <w:rsid w:val="006F4F6D"/>
    <w:rsid w:val="006F51AE"/>
    <w:rsid w:val="006F5C37"/>
    <w:rsid w:val="0070300A"/>
    <w:rsid w:val="00704CE0"/>
    <w:rsid w:val="00704F84"/>
    <w:rsid w:val="00706962"/>
    <w:rsid w:val="0071085E"/>
    <w:rsid w:val="007168FF"/>
    <w:rsid w:val="007216A7"/>
    <w:rsid w:val="00725290"/>
    <w:rsid w:val="007257A3"/>
    <w:rsid w:val="00725F64"/>
    <w:rsid w:val="00727B52"/>
    <w:rsid w:val="00730F9C"/>
    <w:rsid w:val="00735778"/>
    <w:rsid w:val="007415C4"/>
    <w:rsid w:val="00741E11"/>
    <w:rsid w:val="00744352"/>
    <w:rsid w:val="00745D7A"/>
    <w:rsid w:val="00747300"/>
    <w:rsid w:val="00752CB9"/>
    <w:rsid w:val="00753BCF"/>
    <w:rsid w:val="00762FF1"/>
    <w:rsid w:val="00764F1E"/>
    <w:rsid w:val="00766576"/>
    <w:rsid w:val="00770388"/>
    <w:rsid w:val="00771852"/>
    <w:rsid w:val="00771DEB"/>
    <w:rsid w:val="00774732"/>
    <w:rsid w:val="00774F50"/>
    <w:rsid w:val="00786637"/>
    <w:rsid w:val="00787044"/>
    <w:rsid w:val="007916EC"/>
    <w:rsid w:val="00791DC2"/>
    <w:rsid w:val="007923F5"/>
    <w:rsid w:val="00794821"/>
    <w:rsid w:val="007956C8"/>
    <w:rsid w:val="007A0D88"/>
    <w:rsid w:val="007A0E77"/>
    <w:rsid w:val="007A45B7"/>
    <w:rsid w:val="007A69E2"/>
    <w:rsid w:val="007B01A9"/>
    <w:rsid w:val="007B0A97"/>
    <w:rsid w:val="007B0CCB"/>
    <w:rsid w:val="007C339B"/>
    <w:rsid w:val="007C429F"/>
    <w:rsid w:val="007C63CA"/>
    <w:rsid w:val="007D5A43"/>
    <w:rsid w:val="007E007F"/>
    <w:rsid w:val="007E1DE0"/>
    <w:rsid w:val="007E4F4B"/>
    <w:rsid w:val="007E5840"/>
    <w:rsid w:val="007E5D58"/>
    <w:rsid w:val="007E7654"/>
    <w:rsid w:val="007F1168"/>
    <w:rsid w:val="007F439D"/>
    <w:rsid w:val="007F516E"/>
    <w:rsid w:val="007F5977"/>
    <w:rsid w:val="0080153B"/>
    <w:rsid w:val="00801BDF"/>
    <w:rsid w:val="00802CB2"/>
    <w:rsid w:val="00807DFF"/>
    <w:rsid w:val="00810366"/>
    <w:rsid w:val="0081106F"/>
    <w:rsid w:val="00811A81"/>
    <w:rsid w:val="00812F48"/>
    <w:rsid w:val="00815CBB"/>
    <w:rsid w:val="00816CA6"/>
    <w:rsid w:val="00823093"/>
    <w:rsid w:val="00827FAC"/>
    <w:rsid w:val="00831965"/>
    <w:rsid w:val="008339AA"/>
    <w:rsid w:val="00835048"/>
    <w:rsid w:val="0084033F"/>
    <w:rsid w:val="00846555"/>
    <w:rsid w:val="0085160D"/>
    <w:rsid w:val="008524B9"/>
    <w:rsid w:val="008536E0"/>
    <w:rsid w:val="00854336"/>
    <w:rsid w:val="008549D4"/>
    <w:rsid w:val="00855440"/>
    <w:rsid w:val="00855D06"/>
    <w:rsid w:val="00856649"/>
    <w:rsid w:val="0086366E"/>
    <w:rsid w:val="00874292"/>
    <w:rsid w:val="00875883"/>
    <w:rsid w:val="0087631F"/>
    <w:rsid w:val="008767F2"/>
    <w:rsid w:val="00880127"/>
    <w:rsid w:val="008804CD"/>
    <w:rsid w:val="008837CC"/>
    <w:rsid w:val="00884180"/>
    <w:rsid w:val="00886A57"/>
    <w:rsid w:val="00890B86"/>
    <w:rsid w:val="00891FDE"/>
    <w:rsid w:val="00892F3C"/>
    <w:rsid w:val="008935C6"/>
    <w:rsid w:val="00893EE2"/>
    <w:rsid w:val="0089730C"/>
    <w:rsid w:val="00897BC4"/>
    <w:rsid w:val="008A0802"/>
    <w:rsid w:val="008A3D47"/>
    <w:rsid w:val="008A43EE"/>
    <w:rsid w:val="008A5258"/>
    <w:rsid w:val="008B237A"/>
    <w:rsid w:val="008B45B3"/>
    <w:rsid w:val="008C2BD0"/>
    <w:rsid w:val="008C5F25"/>
    <w:rsid w:val="008C6482"/>
    <w:rsid w:val="008C6B6F"/>
    <w:rsid w:val="008D47C3"/>
    <w:rsid w:val="008D5FF8"/>
    <w:rsid w:val="008E37CE"/>
    <w:rsid w:val="008E38EB"/>
    <w:rsid w:val="008E3DF8"/>
    <w:rsid w:val="008E61CA"/>
    <w:rsid w:val="008E7089"/>
    <w:rsid w:val="008F0450"/>
    <w:rsid w:val="008F0F5F"/>
    <w:rsid w:val="008F1B89"/>
    <w:rsid w:val="008F3705"/>
    <w:rsid w:val="008F6417"/>
    <w:rsid w:val="008F796A"/>
    <w:rsid w:val="00900B5C"/>
    <w:rsid w:val="0090446B"/>
    <w:rsid w:val="00904ED2"/>
    <w:rsid w:val="00906A7F"/>
    <w:rsid w:val="00907BE5"/>
    <w:rsid w:val="00910B71"/>
    <w:rsid w:val="00912D37"/>
    <w:rsid w:val="009130B2"/>
    <w:rsid w:val="00915898"/>
    <w:rsid w:val="00916AEC"/>
    <w:rsid w:val="00924D3B"/>
    <w:rsid w:val="00924F46"/>
    <w:rsid w:val="009266B2"/>
    <w:rsid w:val="00930752"/>
    <w:rsid w:val="009319EE"/>
    <w:rsid w:val="00932A91"/>
    <w:rsid w:val="00933FD7"/>
    <w:rsid w:val="009370E1"/>
    <w:rsid w:val="00937440"/>
    <w:rsid w:val="0094062F"/>
    <w:rsid w:val="0094162A"/>
    <w:rsid w:val="00941DEF"/>
    <w:rsid w:val="009424A8"/>
    <w:rsid w:val="009552C5"/>
    <w:rsid w:val="009558E1"/>
    <w:rsid w:val="00961DED"/>
    <w:rsid w:val="00964CAA"/>
    <w:rsid w:val="00964F72"/>
    <w:rsid w:val="00966439"/>
    <w:rsid w:val="009664AC"/>
    <w:rsid w:val="0096784F"/>
    <w:rsid w:val="009726C1"/>
    <w:rsid w:val="00972B0D"/>
    <w:rsid w:val="0098231C"/>
    <w:rsid w:val="00986D8E"/>
    <w:rsid w:val="0099552F"/>
    <w:rsid w:val="009A0160"/>
    <w:rsid w:val="009A0A0F"/>
    <w:rsid w:val="009A267C"/>
    <w:rsid w:val="009A52D8"/>
    <w:rsid w:val="009A62C1"/>
    <w:rsid w:val="009A73C8"/>
    <w:rsid w:val="009B25F9"/>
    <w:rsid w:val="009B2F46"/>
    <w:rsid w:val="009B51FE"/>
    <w:rsid w:val="009C51F6"/>
    <w:rsid w:val="009C601C"/>
    <w:rsid w:val="009C7020"/>
    <w:rsid w:val="009C7CEC"/>
    <w:rsid w:val="009D12C6"/>
    <w:rsid w:val="009D2871"/>
    <w:rsid w:val="009D4D90"/>
    <w:rsid w:val="009D798A"/>
    <w:rsid w:val="009E0ADD"/>
    <w:rsid w:val="009E4B10"/>
    <w:rsid w:val="009E6DBF"/>
    <w:rsid w:val="009E7B71"/>
    <w:rsid w:val="009F520E"/>
    <w:rsid w:val="009F57B3"/>
    <w:rsid w:val="009F5DD9"/>
    <w:rsid w:val="009F6389"/>
    <w:rsid w:val="009F6C6F"/>
    <w:rsid w:val="009F76D2"/>
    <w:rsid w:val="00A04934"/>
    <w:rsid w:val="00A05632"/>
    <w:rsid w:val="00A0573C"/>
    <w:rsid w:val="00A108B0"/>
    <w:rsid w:val="00A11463"/>
    <w:rsid w:val="00A13F27"/>
    <w:rsid w:val="00A13F85"/>
    <w:rsid w:val="00A21E84"/>
    <w:rsid w:val="00A22B66"/>
    <w:rsid w:val="00A23E4D"/>
    <w:rsid w:val="00A24821"/>
    <w:rsid w:val="00A26059"/>
    <w:rsid w:val="00A2765E"/>
    <w:rsid w:val="00A30727"/>
    <w:rsid w:val="00A3124F"/>
    <w:rsid w:val="00A32068"/>
    <w:rsid w:val="00A33EBE"/>
    <w:rsid w:val="00A42EBF"/>
    <w:rsid w:val="00A45B96"/>
    <w:rsid w:val="00A50122"/>
    <w:rsid w:val="00A51AFA"/>
    <w:rsid w:val="00A523D7"/>
    <w:rsid w:val="00A5262C"/>
    <w:rsid w:val="00A52E86"/>
    <w:rsid w:val="00A55247"/>
    <w:rsid w:val="00A559DB"/>
    <w:rsid w:val="00A55E12"/>
    <w:rsid w:val="00A564FD"/>
    <w:rsid w:val="00A6275E"/>
    <w:rsid w:val="00A6379F"/>
    <w:rsid w:val="00A718A9"/>
    <w:rsid w:val="00A72C0E"/>
    <w:rsid w:val="00A72CD7"/>
    <w:rsid w:val="00A7417A"/>
    <w:rsid w:val="00A75CF4"/>
    <w:rsid w:val="00A77019"/>
    <w:rsid w:val="00A82937"/>
    <w:rsid w:val="00A82CFB"/>
    <w:rsid w:val="00A906E9"/>
    <w:rsid w:val="00A9123D"/>
    <w:rsid w:val="00A923D9"/>
    <w:rsid w:val="00A93B5F"/>
    <w:rsid w:val="00A940D0"/>
    <w:rsid w:val="00A947A4"/>
    <w:rsid w:val="00A957EE"/>
    <w:rsid w:val="00AA4037"/>
    <w:rsid w:val="00AA5947"/>
    <w:rsid w:val="00AA70AE"/>
    <w:rsid w:val="00AB0A69"/>
    <w:rsid w:val="00AB3C28"/>
    <w:rsid w:val="00AB49A7"/>
    <w:rsid w:val="00AB4AD0"/>
    <w:rsid w:val="00AB54E8"/>
    <w:rsid w:val="00AB65C1"/>
    <w:rsid w:val="00AB7739"/>
    <w:rsid w:val="00AC2A3E"/>
    <w:rsid w:val="00AC4B73"/>
    <w:rsid w:val="00AC4CB3"/>
    <w:rsid w:val="00AC6AB1"/>
    <w:rsid w:val="00AC7347"/>
    <w:rsid w:val="00AD1059"/>
    <w:rsid w:val="00AD452A"/>
    <w:rsid w:val="00AD49D4"/>
    <w:rsid w:val="00AD7C84"/>
    <w:rsid w:val="00AE167E"/>
    <w:rsid w:val="00AE2728"/>
    <w:rsid w:val="00AE3B87"/>
    <w:rsid w:val="00AE42C8"/>
    <w:rsid w:val="00AE71C2"/>
    <w:rsid w:val="00AE79DD"/>
    <w:rsid w:val="00AF261A"/>
    <w:rsid w:val="00AF2E62"/>
    <w:rsid w:val="00AF7BC5"/>
    <w:rsid w:val="00B009DA"/>
    <w:rsid w:val="00B03931"/>
    <w:rsid w:val="00B05D99"/>
    <w:rsid w:val="00B07009"/>
    <w:rsid w:val="00B07A70"/>
    <w:rsid w:val="00B12D7B"/>
    <w:rsid w:val="00B1381A"/>
    <w:rsid w:val="00B156FC"/>
    <w:rsid w:val="00B20935"/>
    <w:rsid w:val="00B22867"/>
    <w:rsid w:val="00B233F8"/>
    <w:rsid w:val="00B27FB5"/>
    <w:rsid w:val="00B30FCD"/>
    <w:rsid w:val="00B34F7A"/>
    <w:rsid w:val="00B37340"/>
    <w:rsid w:val="00B41101"/>
    <w:rsid w:val="00B41CB1"/>
    <w:rsid w:val="00B45635"/>
    <w:rsid w:val="00B4622C"/>
    <w:rsid w:val="00B46794"/>
    <w:rsid w:val="00B51A22"/>
    <w:rsid w:val="00B555E5"/>
    <w:rsid w:val="00B576CC"/>
    <w:rsid w:val="00B61D3A"/>
    <w:rsid w:val="00B64B98"/>
    <w:rsid w:val="00B66CF3"/>
    <w:rsid w:val="00B66F29"/>
    <w:rsid w:val="00B673CD"/>
    <w:rsid w:val="00B70F05"/>
    <w:rsid w:val="00B70FE7"/>
    <w:rsid w:val="00B7142F"/>
    <w:rsid w:val="00B73978"/>
    <w:rsid w:val="00B77770"/>
    <w:rsid w:val="00B86751"/>
    <w:rsid w:val="00B877AC"/>
    <w:rsid w:val="00B92CC2"/>
    <w:rsid w:val="00B96F57"/>
    <w:rsid w:val="00BA17B8"/>
    <w:rsid w:val="00BA24A8"/>
    <w:rsid w:val="00BA709D"/>
    <w:rsid w:val="00BA7C65"/>
    <w:rsid w:val="00BB77FE"/>
    <w:rsid w:val="00BC065E"/>
    <w:rsid w:val="00BC0D0D"/>
    <w:rsid w:val="00BC1081"/>
    <w:rsid w:val="00BC1EBC"/>
    <w:rsid w:val="00BC6AB1"/>
    <w:rsid w:val="00BC75C2"/>
    <w:rsid w:val="00BD103E"/>
    <w:rsid w:val="00BD1715"/>
    <w:rsid w:val="00BD37E3"/>
    <w:rsid w:val="00BD6072"/>
    <w:rsid w:val="00BD7277"/>
    <w:rsid w:val="00BE0D82"/>
    <w:rsid w:val="00BE10EF"/>
    <w:rsid w:val="00BE12F2"/>
    <w:rsid w:val="00BE2025"/>
    <w:rsid w:val="00BE6A4C"/>
    <w:rsid w:val="00BF07FF"/>
    <w:rsid w:val="00BF14ED"/>
    <w:rsid w:val="00BF3B3D"/>
    <w:rsid w:val="00BF5178"/>
    <w:rsid w:val="00C03F2B"/>
    <w:rsid w:val="00C07B50"/>
    <w:rsid w:val="00C11E25"/>
    <w:rsid w:val="00C12400"/>
    <w:rsid w:val="00C14E0B"/>
    <w:rsid w:val="00C14F9E"/>
    <w:rsid w:val="00C15755"/>
    <w:rsid w:val="00C15FD2"/>
    <w:rsid w:val="00C1653F"/>
    <w:rsid w:val="00C229C8"/>
    <w:rsid w:val="00C25CF7"/>
    <w:rsid w:val="00C26C63"/>
    <w:rsid w:val="00C26E5C"/>
    <w:rsid w:val="00C26F80"/>
    <w:rsid w:val="00C33EDC"/>
    <w:rsid w:val="00C363A0"/>
    <w:rsid w:val="00C37D49"/>
    <w:rsid w:val="00C41A32"/>
    <w:rsid w:val="00C41E35"/>
    <w:rsid w:val="00C427D3"/>
    <w:rsid w:val="00C4330D"/>
    <w:rsid w:val="00C45A62"/>
    <w:rsid w:val="00C46FD3"/>
    <w:rsid w:val="00C51301"/>
    <w:rsid w:val="00C53230"/>
    <w:rsid w:val="00C53A9F"/>
    <w:rsid w:val="00C53D01"/>
    <w:rsid w:val="00C53D95"/>
    <w:rsid w:val="00C552BD"/>
    <w:rsid w:val="00C56EE6"/>
    <w:rsid w:val="00C57BDA"/>
    <w:rsid w:val="00C60482"/>
    <w:rsid w:val="00C60B60"/>
    <w:rsid w:val="00C630BC"/>
    <w:rsid w:val="00C6463B"/>
    <w:rsid w:val="00C65D1B"/>
    <w:rsid w:val="00C705D4"/>
    <w:rsid w:val="00C7396A"/>
    <w:rsid w:val="00C755AC"/>
    <w:rsid w:val="00C7635B"/>
    <w:rsid w:val="00C76EDD"/>
    <w:rsid w:val="00C76EDE"/>
    <w:rsid w:val="00C801FA"/>
    <w:rsid w:val="00C806A8"/>
    <w:rsid w:val="00C8108C"/>
    <w:rsid w:val="00C83D25"/>
    <w:rsid w:val="00C84D82"/>
    <w:rsid w:val="00C86430"/>
    <w:rsid w:val="00C86B32"/>
    <w:rsid w:val="00C86C39"/>
    <w:rsid w:val="00C86EC2"/>
    <w:rsid w:val="00C872A6"/>
    <w:rsid w:val="00C90511"/>
    <w:rsid w:val="00C90849"/>
    <w:rsid w:val="00C9171B"/>
    <w:rsid w:val="00C962CB"/>
    <w:rsid w:val="00C96E2F"/>
    <w:rsid w:val="00CA0085"/>
    <w:rsid w:val="00CA0859"/>
    <w:rsid w:val="00CA4CED"/>
    <w:rsid w:val="00CA5E63"/>
    <w:rsid w:val="00CB0A6B"/>
    <w:rsid w:val="00CB23FA"/>
    <w:rsid w:val="00CC0129"/>
    <w:rsid w:val="00CC0532"/>
    <w:rsid w:val="00CC2B52"/>
    <w:rsid w:val="00CC3838"/>
    <w:rsid w:val="00CC4853"/>
    <w:rsid w:val="00CC6E35"/>
    <w:rsid w:val="00CD40A5"/>
    <w:rsid w:val="00CD5C31"/>
    <w:rsid w:val="00CD6658"/>
    <w:rsid w:val="00CD6E27"/>
    <w:rsid w:val="00CD7AD6"/>
    <w:rsid w:val="00CE0297"/>
    <w:rsid w:val="00CE232B"/>
    <w:rsid w:val="00CE3EDE"/>
    <w:rsid w:val="00CE6037"/>
    <w:rsid w:val="00CE66C6"/>
    <w:rsid w:val="00CE6727"/>
    <w:rsid w:val="00CE7642"/>
    <w:rsid w:val="00CF3DFA"/>
    <w:rsid w:val="00CF40B8"/>
    <w:rsid w:val="00CF4D1F"/>
    <w:rsid w:val="00CF6468"/>
    <w:rsid w:val="00CF7607"/>
    <w:rsid w:val="00D0144A"/>
    <w:rsid w:val="00D03F2F"/>
    <w:rsid w:val="00D20E46"/>
    <w:rsid w:val="00D21991"/>
    <w:rsid w:val="00D22CDE"/>
    <w:rsid w:val="00D23340"/>
    <w:rsid w:val="00D2541E"/>
    <w:rsid w:val="00D254D8"/>
    <w:rsid w:val="00D26327"/>
    <w:rsid w:val="00D33A11"/>
    <w:rsid w:val="00D35167"/>
    <w:rsid w:val="00D35F7F"/>
    <w:rsid w:val="00D363C6"/>
    <w:rsid w:val="00D36FC8"/>
    <w:rsid w:val="00D41484"/>
    <w:rsid w:val="00D446D1"/>
    <w:rsid w:val="00D44710"/>
    <w:rsid w:val="00D44854"/>
    <w:rsid w:val="00D46BD4"/>
    <w:rsid w:val="00D501E8"/>
    <w:rsid w:val="00D51CA0"/>
    <w:rsid w:val="00D57CC5"/>
    <w:rsid w:val="00D63256"/>
    <w:rsid w:val="00D64BD7"/>
    <w:rsid w:val="00D6525C"/>
    <w:rsid w:val="00D6526C"/>
    <w:rsid w:val="00D6691C"/>
    <w:rsid w:val="00D66B41"/>
    <w:rsid w:val="00D70B9F"/>
    <w:rsid w:val="00D738E6"/>
    <w:rsid w:val="00D75450"/>
    <w:rsid w:val="00D75A40"/>
    <w:rsid w:val="00D85B9E"/>
    <w:rsid w:val="00D860CE"/>
    <w:rsid w:val="00D90F79"/>
    <w:rsid w:val="00D9190D"/>
    <w:rsid w:val="00D95B5D"/>
    <w:rsid w:val="00D9797E"/>
    <w:rsid w:val="00DA226D"/>
    <w:rsid w:val="00DB1149"/>
    <w:rsid w:val="00DB699A"/>
    <w:rsid w:val="00DC1B7B"/>
    <w:rsid w:val="00DC484E"/>
    <w:rsid w:val="00DC5F95"/>
    <w:rsid w:val="00DC6324"/>
    <w:rsid w:val="00DD21A4"/>
    <w:rsid w:val="00DD345A"/>
    <w:rsid w:val="00DD46EB"/>
    <w:rsid w:val="00DD4A74"/>
    <w:rsid w:val="00DD78A4"/>
    <w:rsid w:val="00DE1A18"/>
    <w:rsid w:val="00DE205E"/>
    <w:rsid w:val="00DE3212"/>
    <w:rsid w:val="00DE398E"/>
    <w:rsid w:val="00DE55B3"/>
    <w:rsid w:val="00DE5BD9"/>
    <w:rsid w:val="00DE7902"/>
    <w:rsid w:val="00DE7E49"/>
    <w:rsid w:val="00DF2DF6"/>
    <w:rsid w:val="00DF5E6E"/>
    <w:rsid w:val="00DF799D"/>
    <w:rsid w:val="00E04D1F"/>
    <w:rsid w:val="00E06296"/>
    <w:rsid w:val="00E11DD8"/>
    <w:rsid w:val="00E150B1"/>
    <w:rsid w:val="00E164A8"/>
    <w:rsid w:val="00E17C13"/>
    <w:rsid w:val="00E21C3E"/>
    <w:rsid w:val="00E24907"/>
    <w:rsid w:val="00E24DD3"/>
    <w:rsid w:val="00E260AE"/>
    <w:rsid w:val="00E2664E"/>
    <w:rsid w:val="00E26A8F"/>
    <w:rsid w:val="00E30C09"/>
    <w:rsid w:val="00E32726"/>
    <w:rsid w:val="00E33656"/>
    <w:rsid w:val="00E33A76"/>
    <w:rsid w:val="00E33A9B"/>
    <w:rsid w:val="00E33C59"/>
    <w:rsid w:val="00E364E7"/>
    <w:rsid w:val="00E40474"/>
    <w:rsid w:val="00E404A6"/>
    <w:rsid w:val="00E405C4"/>
    <w:rsid w:val="00E410FB"/>
    <w:rsid w:val="00E4433B"/>
    <w:rsid w:val="00E5083E"/>
    <w:rsid w:val="00E531E0"/>
    <w:rsid w:val="00E53F8C"/>
    <w:rsid w:val="00E5601D"/>
    <w:rsid w:val="00E56407"/>
    <w:rsid w:val="00E6026C"/>
    <w:rsid w:val="00E61BAE"/>
    <w:rsid w:val="00E62C65"/>
    <w:rsid w:val="00E65E1C"/>
    <w:rsid w:val="00E670A2"/>
    <w:rsid w:val="00E673FC"/>
    <w:rsid w:val="00E72197"/>
    <w:rsid w:val="00E73207"/>
    <w:rsid w:val="00E7370A"/>
    <w:rsid w:val="00E74A3B"/>
    <w:rsid w:val="00E75C62"/>
    <w:rsid w:val="00E80020"/>
    <w:rsid w:val="00E81F03"/>
    <w:rsid w:val="00E82A32"/>
    <w:rsid w:val="00E839F4"/>
    <w:rsid w:val="00E939AA"/>
    <w:rsid w:val="00E95FC7"/>
    <w:rsid w:val="00EA0F48"/>
    <w:rsid w:val="00EA5DA0"/>
    <w:rsid w:val="00EA5DE0"/>
    <w:rsid w:val="00EA6BA3"/>
    <w:rsid w:val="00EA71BE"/>
    <w:rsid w:val="00EA7C67"/>
    <w:rsid w:val="00EB16D5"/>
    <w:rsid w:val="00EB1AAE"/>
    <w:rsid w:val="00EB3479"/>
    <w:rsid w:val="00EB5941"/>
    <w:rsid w:val="00EC0CD6"/>
    <w:rsid w:val="00EC12AA"/>
    <w:rsid w:val="00EC13AD"/>
    <w:rsid w:val="00EC175A"/>
    <w:rsid w:val="00EC1FAB"/>
    <w:rsid w:val="00EC3BB6"/>
    <w:rsid w:val="00EC5259"/>
    <w:rsid w:val="00EC5F7B"/>
    <w:rsid w:val="00EC6C48"/>
    <w:rsid w:val="00ED07E0"/>
    <w:rsid w:val="00ED397B"/>
    <w:rsid w:val="00EE245C"/>
    <w:rsid w:val="00EE41D5"/>
    <w:rsid w:val="00EE49B8"/>
    <w:rsid w:val="00EE49E9"/>
    <w:rsid w:val="00EE533C"/>
    <w:rsid w:val="00EE59E0"/>
    <w:rsid w:val="00EF2E94"/>
    <w:rsid w:val="00EF4A27"/>
    <w:rsid w:val="00EF6537"/>
    <w:rsid w:val="00EF770D"/>
    <w:rsid w:val="00EF7914"/>
    <w:rsid w:val="00F00046"/>
    <w:rsid w:val="00F012A5"/>
    <w:rsid w:val="00F01ECC"/>
    <w:rsid w:val="00F058D5"/>
    <w:rsid w:val="00F05B71"/>
    <w:rsid w:val="00F06428"/>
    <w:rsid w:val="00F109BF"/>
    <w:rsid w:val="00F11A24"/>
    <w:rsid w:val="00F1480B"/>
    <w:rsid w:val="00F16CE0"/>
    <w:rsid w:val="00F1780F"/>
    <w:rsid w:val="00F17F81"/>
    <w:rsid w:val="00F215C6"/>
    <w:rsid w:val="00F21C91"/>
    <w:rsid w:val="00F22156"/>
    <w:rsid w:val="00F254EC"/>
    <w:rsid w:val="00F257A0"/>
    <w:rsid w:val="00F307B9"/>
    <w:rsid w:val="00F3305C"/>
    <w:rsid w:val="00F33A65"/>
    <w:rsid w:val="00F34C94"/>
    <w:rsid w:val="00F376B5"/>
    <w:rsid w:val="00F377D2"/>
    <w:rsid w:val="00F40DE8"/>
    <w:rsid w:val="00F41FD4"/>
    <w:rsid w:val="00F42B64"/>
    <w:rsid w:val="00F42E54"/>
    <w:rsid w:val="00F431F7"/>
    <w:rsid w:val="00F45D9D"/>
    <w:rsid w:val="00F4788D"/>
    <w:rsid w:val="00F47E80"/>
    <w:rsid w:val="00F47EA5"/>
    <w:rsid w:val="00F50B5E"/>
    <w:rsid w:val="00F53DF2"/>
    <w:rsid w:val="00F56888"/>
    <w:rsid w:val="00F6598A"/>
    <w:rsid w:val="00F65D63"/>
    <w:rsid w:val="00F676E9"/>
    <w:rsid w:val="00F715B0"/>
    <w:rsid w:val="00F75609"/>
    <w:rsid w:val="00F80AC9"/>
    <w:rsid w:val="00F85710"/>
    <w:rsid w:val="00F8576E"/>
    <w:rsid w:val="00F90678"/>
    <w:rsid w:val="00F91DA6"/>
    <w:rsid w:val="00F92663"/>
    <w:rsid w:val="00F9272E"/>
    <w:rsid w:val="00F9306E"/>
    <w:rsid w:val="00F937A9"/>
    <w:rsid w:val="00F93A07"/>
    <w:rsid w:val="00F95E1D"/>
    <w:rsid w:val="00F970C7"/>
    <w:rsid w:val="00FA19F6"/>
    <w:rsid w:val="00FA5878"/>
    <w:rsid w:val="00FA6598"/>
    <w:rsid w:val="00FA7767"/>
    <w:rsid w:val="00FA7828"/>
    <w:rsid w:val="00FA7888"/>
    <w:rsid w:val="00FB0E57"/>
    <w:rsid w:val="00FB4036"/>
    <w:rsid w:val="00FB4996"/>
    <w:rsid w:val="00FB65AA"/>
    <w:rsid w:val="00FB71A6"/>
    <w:rsid w:val="00FB7A22"/>
    <w:rsid w:val="00FC07E0"/>
    <w:rsid w:val="00FC2C6E"/>
    <w:rsid w:val="00FC2F98"/>
    <w:rsid w:val="00FC4D21"/>
    <w:rsid w:val="00FC5A37"/>
    <w:rsid w:val="00FC6A1A"/>
    <w:rsid w:val="00FD3258"/>
    <w:rsid w:val="00FD77FB"/>
    <w:rsid w:val="00FE21A7"/>
    <w:rsid w:val="00FE2A1D"/>
    <w:rsid w:val="00FE2C5A"/>
    <w:rsid w:val="00FE34AC"/>
    <w:rsid w:val="00FE3AFA"/>
    <w:rsid w:val="00FE3B00"/>
    <w:rsid w:val="00FE3B50"/>
    <w:rsid w:val="00FE566B"/>
    <w:rsid w:val="00FE62BC"/>
    <w:rsid w:val="00FE6F06"/>
    <w:rsid w:val="00FE794D"/>
    <w:rsid w:val="00FF0887"/>
    <w:rsid w:val="00FF103E"/>
    <w:rsid w:val="00FF35D0"/>
    <w:rsid w:val="00FF3822"/>
    <w:rsid w:val="00FF4084"/>
    <w:rsid w:val="00FF44DC"/>
    <w:rsid w:val="00FF7C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06781CB-EAA8-465E-A75D-8908CBA74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27721D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27721D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27721D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27721D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27721D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E62BC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styleId="a3">
    <w:name w:val="Strong"/>
    <w:qFormat/>
    <w:rsid w:val="00FE62BC"/>
    <w:rPr>
      <w:b/>
      <w:bCs/>
    </w:rPr>
  </w:style>
  <w:style w:type="paragraph" w:styleId="a4">
    <w:name w:val="footnote text"/>
    <w:basedOn w:val="a"/>
    <w:link w:val="a5"/>
    <w:semiHidden/>
    <w:rsid w:val="00A718A9"/>
    <w:rPr>
      <w:sz w:val="20"/>
      <w:szCs w:val="20"/>
    </w:rPr>
  </w:style>
  <w:style w:type="character" w:styleId="a6">
    <w:name w:val="footnote reference"/>
    <w:semiHidden/>
    <w:rsid w:val="00A718A9"/>
    <w:rPr>
      <w:vertAlign w:val="superscript"/>
    </w:rPr>
  </w:style>
  <w:style w:type="paragraph" w:styleId="a7">
    <w:name w:val="header"/>
    <w:basedOn w:val="a"/>
    <w:link w:val="a8"/>
    <w:uiPriority w:val="99"/>
    <w:rsid w:val="00A1146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A11463"/>
    <w:rPr>
      <w:sz w:val="24"/>
      <w:szCs w:val="24"/>
    </w:rPr>
  </w:style>
  <w:style w:type="paragraph" w:styleId="a9">
    <w:name w:val="footer"/>
    <w:basedOn w:val="a"/>
    <w:link w:val="aa"/>
    <w:rsid w:val="00A1146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A11463"/>
    <w:rPr>
      <w:sz w:val="24"/>
      <w:szCs w:val="24"/>
    </w:rPr>
  </w:style>
  <w:style w:type="paragraph" w:styleId="ab">
    <w:name w:val="Balloon Text"/>
    <w:basedOn w:val="a"/>
    <w:link w:val="ac"/>
    <w:rsid w:val="00F3305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F3305C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6F4F6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d">
    <w:name w:val="Hyperlink"/>
    <w:basedOn w:val="a0"/>
    <w:rsid w:val="0027721D"/>
    <w:rPr>
      <w:color w:val="0000FF"/>
      <w:u w:val="none"/>
    </w:rPr>
  </w:style>
  <w:style w:type="paragraph" w:styleId="ae">
    <w:name w:val="List Paragraph"/>
    <w:basedOn w:val="a"/>
    <w:uiPriority w:val="34"/>
    <w:qFormat/>
    <w:rsid w:val="00762FF1"/>
    <w:pPr>
      <w:ind w:left="720"/>
      <w:contextualSpacing/>
    </w:pPr>
  </w:style>
  <w:style w:type="paragraph" w:customStyle="1" w:styleId="ConsPlusNormal">
    <w:name w:val="ConsPlusNormal"/>
    <w:rsid w:val="0034396F"/>
    <w:pPr>
      <w:autoSpaceDE w:val="0"/>
      <w:autoSpaceDN w:val="0"/>
      <w:adjustRightInd w:val="0"/>
      <w:ind w:firstLine="720"/>
    </w:pPr>
    <w:rPr>
      <w:rFonts w:ascii="Arial" w:eastAsia="Calibri" w:hAnsi="Arial" w:cs="Arial"/>
      <w:lang w:eastAsia="en-US"/>
    </w:rPr>
  </w:style>
  <w:style w:type="paragraph" w:customStyle="1" w:styleId="11">
    <w:name w:val="Обычный1"/>
    <w:rsid w:val="009D798A"/>
    <w:pPr>
      <w:spacing w:before="100" w:after="100"/>
    </w:pPr>
    <w:rPr>
      <w:sz w:val="24"/>
    </w:rPr>
  </w:style>
  <w:style w:type="character" w:customStyle="1" w:styleId="a5">
    <w:name w:val="Текст сноски Знак"/>
    <w:link w:val="a4"/>
    <w:semiHidden/>
    <w:rsid w:val="00A523D7"/>
  </w:style>
  <w:style w:type="table" w:styleId="af">
    <w:name w:val="Table Grid"/>
    <w:basedOn w:val="a1"/>
    <w:rsid w:val="00F926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vps3">
    <w:name w:val="rvps3"/>
    <w:basedOn w:val="a"/>
    <w:rsid w:val="005049D5"/>
    <w:pPr>
      <w:spacing w:before="100" w:beforeAutospacing="1" w:after="100" w:afterAutospacing="1"/>
    </w:pPr>
  </w:style>
  <w:style w:type="paragraph" w:customStyle="1" w:styleId="12">
    <w:name w:val="1"/>
    <w:basedOn w:val="a"/>
    <w:rsid w:val="005C6794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10">
    <w:name w:val="Заголовок 1 Знак"/>
    <w:aliases w:val="!Части документа Знак"/>
    <w:link w:val="1"/>
    <w:rsid w:val="003C3F3B"/>
    <w:rPr>
      <w:rFonts w:ascii="Arial" w:hAnsi="Arial" w:cs="Arial"/>
      <w:b/>
      <w:bCs/>
      <w:kern w:val="32"/>
      <w:sz w:val="32"/>
      <w:szCs w:val="32"/>
    </w:rPr>
  </w:style>
  <w:style w:type="paragraph" w:customStyle="1" w:styleId="ConsPlusNonformat">
    <w:name w:val="ConsPlusNonformat"/>
    <w:uiPriority w:val="99"/>
    <w:rsid w:val="0094162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0">
    <w:name w:val="No Spacing"/>
    <w:uiPriority w:val="1"/>
    <w:qFormat/>
    <w:rsid w:val="00F377D2"/>
    <w:rPr>
      <w:rFonts w:ascii="Calibri" w:eastAsia="Calibri" w:hAnsi="Calibri"/>
      <w:sz w:val="22"/>
      <w:szCs w:val="22"/>
      <w:lang w:eastAsia="en-US"/>
    </w:rPr>
  </w:style>
  <w:style w:type="paragraph" w:styleId="af1">
    <w:name w:val="Normal (Web)"/>
    <w:basedOn w:val="a"/>
    <w:uiPriority w:val="99"/>
    <w:unhideWhenUsed/>
    <w:rsid w:val="00424F3B"/>
    <w:pPr>
      <w:spacing w:before="100" w:beforeAutospacing="1" w:after="100" w:afterAutospacing="1"/>
    </w:pPr>
  </w:style>
  <w:style w:type="character" w:customStyle="1" w:styleId="20">
    <w:name w:val="Заголовок 2 Знак"/>
    <w:aliases w:val="!Разделы документа Знак"/>
    <w:basedOn w:val="a0"/>
    <w:link w:val="2"/>
    <w:rsid w:val="00704F84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704F84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704F84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27721D"/>
    <w:rPr>
      <w:rFonts w:ascii="Arial" w:hAnsi="Arial"/>
      <w:b w:val="0"/>
      <w:i w:val="0"/>
      <w:iCs/>
      <w:color w:val="0000FF"/>
      <w:sz w:val="24"/>
      <w:u w:val="none"/>
    </w:rPr>
  </w:style>
  <w:style w:type="paragraph" w:styleId="af2">
    <w:name w:val="annotation text"/>
    <w:aliases w:val="!Равноширинный текст документа"/>
    <w:basedOn w:val="a"/>
    <w:link w:val="af3"/>
    <w:rsid w:val="0027721D"/>
    <w:rPr>
      <w:rFonts w:ascii="Courier" w:hAnsi="Courier"/>
      <w:sz w:val="22"/>
      <w:szCs w:val="20"/>
    </w:rPr>
  </w:style>
  <w:style w:type="character" w:customStyle="1" w:styleId="af3">
    <w:name w:val="Текст примечания Знак"/>
    <w:aliases w:val="!Равноширинный текст документа Знак"/>
    <w:basedOn w:val="a0"/>
    <w:link w:val="af2"/>
    <w:rsid w:val="00704F84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27721D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27721D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27721D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27721D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27721D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27721D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85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9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459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22551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67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60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4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4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32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2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926202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463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490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1979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150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11" w:color="60B03F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0663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14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4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2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60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648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8" w:space="0" w:color="5185B4"/>
                    <w:right w:val="none" w:sz="0" w:space="0" w:color="auto"/>
                  </w:divBdr>
                  <w:divsChild>
                    <w:div w:id="738527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120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6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4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hyteev-kaybici.tatarstan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/>
</file>

<file path=customXml/itemProps1.xml><?xml version="1.0" encoding="utf-8"?>
<ds:datastoreItem xmlns:ds="http://schemas.openxmlformats.org/officeDocument/2006/customXml" ds:itemID="{8FB0CE19-09E6-4F7A-AE36-B74DAE041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5</TotalTime>
  <Pages>1</Pages>
  <Words>461</Words>
  <Characters>2629</Characters>
  <Application>Microsoft Office Word</Application>
  <DocSecurity>0</DocSecurity>
  <Lines>21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Пояснительная записка</vt:lpstr>
      <vt:lpstr>Пояснительная записка</vt:lpstr>
    </vt:vector>
  </TitlesOfParts>
  <Company/>
  <LinksUpToDate>false</LinksUpToDate>
  <CharactersWithSpaces>3084</CharactersWithSpaces>
  <SharedDoc>false</SharedDoc>
  <HLinks>
    <vt:vector size="24" baseType="variant">
      <vt:variant>
        <vt:i4>851994</vt:i4>
      </vt:variant>
      <vt:variant>
        <vt:i4>9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2162725</vt:i4>
      </vt:variant>
      <vt:variant>
        <vt:i4>6</vt:i4>
      </vt:variant>
      <vt:variant>
        <vt:i4>0</vt:i4>
      </vt:variant>
      <vt:variant>
        <vt:i4>5</vt:i4>
      </vt:variant>
      <vt:variant>
        <vt:lpwstr>http://www.aksubayevo.tatar.ru/</vt:lpwstr>
      </vt:variant>
      <vt:variant>
        <vt:lpwstr/>
      </vt:variant>
      <vt:variant>
        <vt:i4>2162725</vt:i4>
      </vt:variant>
      <vt:variant>
        <vt:i4>3</vt:i4>
      </vt:variant>
      <vt:variant>
        <vt:i4>0</vt:i4>
      </vt:variant>
      <vt:variant>
        <vt:i4>5</vt:i4>
      </vt:variant>
      <vt:variant>
        <vt:lpwstr>http://www.aksubayevo.tatar.ru/</vt:lpwstr>
      </vt:variant>
      <vt:variant>
        <vt:lpwstr/>
      </vt:variant>
      <vt:variant>
        <vt:i4>65551</vt:i4>
      </vt:variant>
      <vt:variant>
        <vt:i4>0</vt:i4>
      </vt:variant>
      <vt:variant>
        <vt:i4>0</vt:i4>
      </vt:variant>
      <vt:variant>
        <vt:i4>5</vt:i4>
      </vt:variant>
      <vt:variant>
        <vt:lpwstr>http://www.______.tatar.ru/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mardanova</dc:creator>
  <cp:lastModifiedBy>Admin</cp:lastModifiedBy>
  <cp:revision>7</cp:revision>
  <cp:lastPrinted>2021-12-03T13:24:00Z</cp:lastPrinted>
  <dcterms:created xsi:type="dcterms:W3CDTF">2021-12-03T11:40:00Z</dcterms:created>
  <dcterms:modified xsi:type="dcterms:W3CDTF">2021-12-03T13:26:00Z</dcterms:modified>
</cp:coreProperties>
</file>